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5EC" w:rsidRDefault="00EF65EC" w:rsidP="00DE6BF5">
      <w:pPr>
        <w:pStyle w:val="Corpotesto"/>
        <w:tabs>
          <w:tab w:val="left" w:pos="7327"/>
        </w:tabs>
        <w:spacing w:before="41" w:line="276" w:lineRule="auto"/>
        <w:ind w:left="0" w:firstLine="0"/>
        <w:rPr>
          <w:rFonts w:ascii="Cambria" w:eastAsia="Calibri" w:hAnsi="Cambria"/>
          <w:lang w:val="it-IT"/>
        </w:rPr>
      </w:pPr>
    </w:p>
    <w:p w:rsidR="00FB4C1E" w:rsidRDefault="00FB4C1E" w:rsidP="00DE6BF5">
      <w:pPr>
        <w:pStyle w:val="Corpotesto"/>
        <w:tabs>
          <w:tab w:val="left" w:pos="7327"/>
        </w:tabs>
        <w:spacing w:before="41" w:line="276" w:lineRule="auto"/>
        <w:ind w:left="0" w:firstLine="0"/>
        <w:rPr>
          <w:rFonts w:ascii="Cambria" w:eastAsia="Calibri" w:hAnsi="Cambria"/>
          <w:lang w:val="it-IT"/>
        </w:rPr>
      </w:pPr>
    </w:p>
    <w:p w:rsidR="00FB4C1E" w:rsidRDefault="00FB4C1E" w:rsidP="00DE6BF5">
      <w:pPr>
        <w:pStyle w:val="Corpotesto"/>
        <w:tabs>
          <w:tab w:val="left" w:pos="7327"/>
        </w:tabs>
        <w:spacing w:before="41" w:line="276" w:lineRule="auto"/>
        <w:ind w:left="0" w:firstLine="0"/>
        <w:rPr>
          <w:rFonts w:ascii="Cambria" w:eastAsia="Calibri" w:hAnsi="Cambria"/>
          <w:lang w:val="it-IT"/>
        </w:rPr>
      </w:pPr>
    </w:p>
    <w:p w:rsidR="00EF65EC" w:rsidRPr="00AE3743" w:rsidRDefault="00EF65EC" w:rsidP="00EF65EC">
      <w:pPr>
        <w:pStyle w:val="Corpotesto"/>
        <w:spacing w:before="3"/>
        <w:rPr>
          <w:sz w:val="17"/>
        </w:rPr>
      </w:pPr>
      <w:r w:rsidRPr="00AE3743">
        <w:rPr>
          <w:rStyle w:val="Carpredefinitoparagrafo1"/>
          <w:rFonts w:ascii="Calibri" w:eastAsia="Calibri" w:hAnsi="Calibri" w:cs="Calibri"/>
          <w:noProof/>
          <w:lang w:val="it-IT" w:eastAsia="it-IT"/>
        </w:rPr>
        <w:drawing>
          <wp:inline distT="0" distB="0" distL="0" distR="0">
            <wp:extent cx="6054090" cy="1524000"/>
            <wp:effectExtent l="0" t="0" r="3810" b="0"/>
            <wp:docPr id="5" name="Immagine 5"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mappa&#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4090" cy="1524000"/>
                    </a:xfrm>
                    <a:prstGeom prst="rect">
                      <a:avLst/>
                    </a:prstGeom>
                    <a:solidFill>
                      <a:srgbClr val="FFFFFF"/>
                    </a:solidFill>
                    <a:ln>
                      <a:noFill/>
                    </a:ln>
                  </pic:spPr>
                </pic:pic>
              </a:graphicData>
            </a:graphic>
          </wp:inline>
        </w:drawing>
      </w:r>
    </w:p>
    <w:p w:rsidR="00EF65EC" w:rsidRPr="0090561F" w:rsidRDefault="00EF65EC" w:rsidP="00EF65EC">
      <w:pPr>
        <w:pStyle w:val="Standard"/>
        <w:autoSpaceDE w:val="0"/>
        <w:jc w:val="center"/>
        <w:rPr>
          <w:rFonts w:ascii="Cambria" w:eastAsia="Corbel" w:hAnsi="Cambria" w:cs="Corbel"/>
          <w:sz w:val="18"/>
          <w:szCs w:val="18"/>
        </w:rPr>
      </w:pPr>
      <w:r w:rsidRPr="0090561F">
        <w:rPr>
          <w:rFonts w:ascii="Cambria" w:eastAsia="Corbel" w:hAnsi="Cambria" w:cs="Corbel"/>
          <w:b/>
          <w:bCs/>
          <w:sz w:val="18"/>
          <w:szCs w:val="18"/>
        </w:rPr>
        <w:t>Liceo Scientifico Statale "RAFFAELE LOMBARDI SATRIANI"</w:t>
      </w:r>
    </w:p>
    <w:p w:rsidR="00EF65EC" w:rsidRPr="0090561F" w:rsidRDefault="00EF65EC" w:rsidP="00EF65EC">
      <w:pPr>
        <w:pStyle w:val="Standard"/>
        <w:autoSpaceDE w:val="0"/>
        <w:jc w:val="center"/>
        <w:rPr>
          <w:rFonts w:ascii="Cambria" w:eastAsia="Corbel" w:hAnsi="Cambria" w:cs="Corbel"/>
          <w:sz w:val="18"/>
          <w:szCs w:val="18"/>
        </w:rPr>
      </w:pPr>
      <w:r w:rsidRPr="0090561F">
        <w:rPr>
          <w:rFonts w:ascii="Cambria" w:eastAsia="Corbel" w:hAnsi="Cambria" w:cs="Corbel"/>
          <w:sz w:val="18"/>
          <w:szCs w:val="18"/>
        </w:rPr>
        <w:t>Sede Centrale: Liceo Scientifico di Petilia Policastro</w:t>
      </w:r>
    </w:p>
    <w:p w:rsidR="00EF65EC" w:rsidRPr="0090561F" w:rsidRDefault="00EF65EC" w:rsidP="00EF65EC">
      <w:pPr>
        <w:pStyle w:val="Standard"/>
        <w:autoSpaceDE w:val="0"/>
        <w:jc w:val="center"/>
        <w:rPr>
          <w:rFonts w:ascii="Cambria" w:eastAsia="Corbel" w:hAnsi="Cambria" w:cs="Corbel"/>
          <w:sz w:val="18"/>
          <w:szCs w:val="18"/>
        </w:rPr>
      </w:pPr>
      <w:r w:rsidRPr="0090561F">
        <w:rPr>
          <w:rFonts w:ascii="Cambria" w:eastAsia="Corbel" w:hAnsi="Cambria" w:cs="Corbel"/>
          <w:sz w:val="18"/>
          <w:szCs w:val="18"/>
        </w:rPr>
        <w:t>Sedi staccate: Liceo delle Scienze Umane di Mesoraca - Liceo Scientifico Cotronei</w:t>
      </w:r>
    </w:p>
    <w:p w:rsidR="00EF65EC" w:rsidRPr="0090561F" w:rsidRDefault="00EF65EC" w:rsidP="00EF65EC">
      <w:pPr>
        <w:pStyle w:val="Standard"/>
        <w:autoSpaceDE w:val="0"/>
        <w:jc w:val="center"/>
        <w:rPr>
          <w:rStyle w:val="Carpredefinitoparagrafo1"/>
          <w:rFonts w:ascii="Cambria" w:eastAsia="Corbel" w:hAnsi="Cambria" w:cs="Corbel"/>
          <w:sz w:val="18"/>
          <w:szCs w:val="18"/>
        </w:rPr>
      </w:pPr>
      <w:r w:rsidRPr="0090561F">
        <w:rPr>
          <w:rFonts w:ascii="Cambria" w:eastAsia="Corbel" w:hAnsi="Cambria" w:cs="Corbel"/>
          <w:sz w:val="18"/>
          <w:szCs w:val="18"/>
        </w:rPr>
        <w:t xml:space="preserve">Via Garibaldi </w:t>
      </w:r>
      <w:proofErr w:type="spellStart"/>
      <w:r w:rsidRPr="0090561F">
        <w:rPr>
          <w:rFonts w:ascii="Cambria" w:eastAsia="Corbel" w:hAnsi="Cambria" w:cs="Corbel"/>
          <w:sz w:val="18"/>
          <w:szCs w:val="18"/>
        </w:rPr>
        <w:t>snc</w:t>
      </w:r>
      <w:proofErr w:type="spellEnd"/>
      <w:r w:rsidRPr="0090561F">
        <w:rPr>
          <w:rFonts w:ascii="Cambria" w:eastAsia="Corbel" w:hAnsi="Cambria" w:cs="Corbel"/>
          <w:sz w:val="18"/>
          <w:szCs w:val="18"/>
        </w:rPr>
        <w:t xml:space="preserve"> - 88837 Foresta di Petilia Policastro (tel. 0962-431345 - Fax 0962-433146)</w:t>
      </w:r>
    </w:p>
    <w:p w:rsidR="00EF65EC" w:rsidRDefault="00EF65EC" w:rsidP="00EF65EC">
      <w:pPr>
        <w:pStyle w:val="Standard"/>
        <w:autoSpaceDE w:val="0"/>
        <w:jc w:val="center"/>
        <w:rPr>
          <w:rStyle w:val="Carpredefinitoparagrafo1"/>
          <w:rFonts w:ascii="Calibri" w:eastAsia="Calibri" w:hAnsi="Calibri" w:cs="Calibri"/>
          <w:sz w:val="18"/>
          <w:szCs w:val="18"/>
          <w:lang w:val="en-GB"/>
        </w:rPr>
      </w:pPr>
      <w:r w:rsidRPr="0090561F">
        <w:rPr>
          <w:rStyle w:val="Carpredefinitoparagrafo1"/>
          <w:rFonts w:ascii="Cambria" w:eastAsia="Corbel" w:hAnsi="Cambria" w:cs="Corbel"/>
          <w:sz w:val="18"/>
          <w:szCs w:val="18"/>
        </w:rPr>
        <w:tab/>
      </w:r>
      <w:proofErr w:type="gramStart"/>
      <w:r w:rsidRPr="0090561F">
        <w:rPr>
          <w:rStyle w:val="Carpredefinitoparagrafo1"/>
          <w:rFonts w:ascii="Cambria" w:eastAsia="Corbel" w:hAnsi="Cambria" w:cs="Corbel"/>
          <w:sz w:val="18"/>
          <w:szCs w:val="18"/>
          <w:lang w:val="en-GB"/>
        </w:rPr>
        <w:t>email</w:t>
      </w:r>
      <w:proofErr w:type="gramEnd"/>
      <w:r w:rsidRPr="0090561F">
        <w:rPr>
          <w:rStyle w:val="Carpredefinitoparagrafo1"/>
          <w:rFonts w:ascii="Cambria" w:eastAsia="Corbel" w:hAnsi="Cambria" w:cs="Corbel"/>
          <w:sz w:val="18"/>
          <w:szCs w:val="18"/>
          <w:lang w:val="en-GB"/>
        </w:rPr>
        <w:t xml:space="preserve"> - krps02000q@istruzione.it - PEC: krps02000q@pec.istruzione.it</w:t>
      </w:r>
      <w:r w:rsidRPr="0090561F">
        <w:rPr>
          <w:rStyle w:val="Carpredefinitoparagrafo1"/>
          <w:rFonts w:ascii="Calibri" w:eastAsia="Calibri" w:hAnsi="Calibri" w:cs="Calibri"/>
          <w:sz w:val="18"/>
          <w:szCs w:val="18"/>
          <w:lang w:val="en-GB"/>
        </w:rPr>
        <w:tab/>
      </w:r>
    </w:p>
    <w:p w:rsidR="00EF65EC" w:rsidRPr="0090561F" w:rsidRDefault="00EF65EC" w:rsidP="00EF65EC">
      <w:pPr>
        <w:pStyle w:val="Standard"/>
        <w:autoSpaceDE w:val="0"/>
        <w:jc w:val="center"/>
        <w:rPr>
          <w:sz w:val="18"/>
          <w:szCs w:val="18"/>
          <w:lang w:val="en-GB"/>
        </w:rPr>
      </w:pPr>
      <w:proofErr w:type="spellStart"/>
      <w:proofErr w:type="gramStart"/>
      <w:r>
        <w:rPr>
          <w:rStyle w:val="Carpredefinitoparagrafo1"/>
          <w:rFonts w:ascii="Calibri" w:eastAsia="Calibri" w:hAnsi="Calibri" w:cs="Calibri"/>
          <w:sz w:val="18"/>
          <w:szCs w:val="18"/>
          <w:lang w:val="en-GB"/>
        </w:rPr>
        <w:t>sito</w:t>
      </w:r>
      <w:proofErr w:type="spellEnd"/>
      <w:proofErr w:type="gramEnd"/>
      <w:r>
        <w:rPr>
          <w:rStyle w:val="Carpredefinitoparagrafo1"/>
          <w:rFonts w:ascii="Calibri" w:eastAsia="Calibri" w:hAnsi="Calibri" w:cs="Calibri"/>
          <w:sz w:val="18"/>
          <w:szCs w:val="18"/>
          <w:lang w:val="en-GB"/>
        </w:rPr>
        <w:t xml:space="preserve"> web www.liceopetilia.edu.it</w:t>
      </w:r>
    </w:p>
    <w:p w:rsidR="00EF65EC" w:rsidRDefault="00DB2F56" w:rsidP="00EF65EC">
      <w:pPr>
        <w:rPr>
          <w:sz w:val="24"/>
          <w:szCs w:val="24"/>
          <w:lang w:val="en-US"/>
        </w:rPr>
      </w:pPr>
      <w:r>
        <w:rPr>
          <w:sz w:val="24"/>
          <w:szCs w:val="24"/>
          <w:lang w:val="en-US"/>
        </w:rPr>
        <w:t xml:space="preserve">                                             </w:t>
      </w:r>
    </w:p>
    <w:p w:rsidR="00DE6BF5" w:rsidRPr="00FB4C1E" w:rsidRDefault="00DB2F56" w:rsidP="00FB4C1E">
      <w:pPr>
        <w:rPr>
          <w:b/>
          <w:sz w:val="24"/>
          <w:szCs w:val="24"/>
        </w:rPr>
      </w:pPr>
      <w:r w:rsidRPr="00FB4C1E">
        <w:rPr>
          <w:b/>
          <w:sz w:val="24"/>
          <w:szCs w:val="24"/>
          <w:lang w:val="en-US"/>
        </w:rPr>
        <w:t xml:space="preserve">   </w:t>
      </w:r>
      <w:proofErr w:type="spellStart"/>
      <w:r w:rsidR="00147085" w:rsidRPr="00147085">
        <w:rPr>
          <w:b/>
          <w:sz w:val="24"/>
          <w:szCs w:val="24"/>
        </w:rPr>
        <w:t>Prot</w:t>
      </w:r>
      <w:proofErr w:type="spellEnd"/>
      <w:r w:rsidR="00147085" w:rsidRPr="00147085">
        <w:rPr>
          <w:b/>
          <w:sz w:val="24"/>
          <w:szCs w:val="24"/>
        </w:rPr>
        <w:t xml:space="preserve"> n 1592</w:t>
      </w:r>
      <w:r w:rsidR="00147085">
        <w:rPr>
          <w:sz w:val="24"/>
          <w:szCs w:val="24"/>
        </w:rPr>
        <w:t xml:space="preserve"> </w:t>
      </w:r>
      <w:r w:rsidRPr="00147085">
        <w:rPr>
          <w:sz w:val="24"/>
          <w:szCs w:val="24"/>
        </w:rPr>
        <w:t xml:space="preserve">                                 </w:t>
      </w:r>
      <w:r w:rsidR="00147085">
        <w:rPr>
          <w:sz w:val="24"/>
          <w:szCs w:val="24"/>
        </w:rPr>
        <w:t xml:space="preserve">      </w:t>
      </w:r>
      <w:r w:rsidRPr="00147085">
        <w:rPr>
          <w:b/>
          <w:sz w:val="24"/>
          <w:szCs w:val="24"/>
        </w:rPr>
        <w:t>CIRCOLARE N.118</w:t>
      </w:r>
    </w:p>
    <w:p w:rsidR="00DB2F56" w:rsidRDefault="00DB2F56" w:rsidP="00DB2F56">
      <w:pPr>
        <w:spacing w:after="200" w:line="340" w:lineRule="auto"/>
        <w:ind w:right="-15"/>
        <w:rPr>
          <w:sz w:val="24"/>
          <w:szCs w:val="24"/>
        </w:rPr>
      </w:pPr>
      <w:r w:rsidRPr="00265F24">
        <w:rPr>
          <w:rFonts w:ascii="Garamond" w:eastAsia="Garamond" w:hAnsi="Garamond" w:cs="Garamond"/>
          <w:b/>
          <w:sz w:val="24"/>
          <w:szCs w:val="24"/>
        </w:rPr>
        <w:t xml:space="preserve">                                                                </w:t>
      </w:r>
      <w:r w:rsidR="00147085">
        <w:rPr>
          <w:rFonts w:ascii="Garamond" w:eastAsia="Garamond" w:hAnsi="Garamond" w:cs="Garamond"/>
          <w:b/>
          <w:sz w:val="24"/>
          <w:szCs w:val="24"/>
        </w:rPr>
        <w:t xml:space="preserve">     </w:t>
      </w:r>
      <w:r w:rsidRPr="00265F24">
        <w:rPr>
          <w:rFonts w:ascii="Garamond" w:eastAsia="Garamond" w:hAnsi="Garamond" w:cs="Garamond"/>
          <w:b/>
          <w:sz w:val="24"/>
          <w:szCs w:val="24"/>
        </w:rPr>
        <w:t xml:space="preserve"> </w:t>
      </w:r>
      <w:r>
        <w:rPr>
          <w:rFonts w:ascii="Garamond" w:eastAsia="Garamond" w:hAnsi="Garamond" w:cs="Garamond"/>
          <w:b/>
          <w:sz w:val="24"/>
          <w:szCs w:val="24"/>
        </w:rPr>
        <w:t xml:space="preserve">Pers.   DOCENTI PERSONALE ATA  </w:t>
      </w:r>
    </w:p>
    <w:p w:rsidR="00DB2F56" w:rsidRDefault="00DB2F56" w:rsidP="00DB2F56">
      <w:pPr>
        <w:spacing w:after="200" w:line="240" w:lineRule="auto"/>
        <w:ind w:left="-15" w:right="-15"/>
      </w:pPr>
      <w:r>
        <w:rPr>
          <w:rFonts w:ascii="Garamond" w:eastAsia="Garamond" w:hAnsi="Garamond" w:cs="Garamond"/>
          <w:b/>
          <w:sz w:val="28"/>
        </w:rPr>
        <w:t>Oggetto</w:t>
      </w:r>
      <w:r>
        <w:rPr>
          <w:rFonts w:ascii="Garamond" w:eastAsia="Garamond" w:hAnsi="Garamond" w:cs="Garamond"/>
          <w:b/>
          <w:sz w:val="24"/>
          <w:szCs w:val="24"/>
        </w:rPr>
        <w:t>: Elezioni del Consiglio Superiore della Pubblica Istruzione (CSPI</w:t>
      </w:r>
      <w:r>
        <w:rPr>
          <w:rFonts w:ascii="Garamond" w:eastAsia="Garamond" w:hAnsi="Garamond" w:cs="Garamond"/>
          <w:b/>
          <w:sz w:val="28"/>
        </w:rPr>
        <w:t xml:space="preserve">). </w:t>
      </w:r>
    </w:p>
    <w:p w:rsidR="00DB2F56" w:rsidRDefault="00DB2F56" w:rsidP="00DB2F56">
      <w:pPr>
        <w:spacing w:after="156" w:line="240" w:lineRule="auto"/>
        <w:ind w:left="-5" w:right="-15" w:hanging="10"/>
        <w:rPr>
          <w:sz w:val="24"/>
          <w:szCs w:val="24"/>
        </w:rPr>
      </w:pPr>
      <w:r>
        <w:rPr>
          <w:rFonts w:ascii="Garamond" w:eastAsia="Garamond" w:hAnsi="Garamond" w:cs="Garamond"/>
          <w:sz w:val="24"/>
          <w:szCs w:val="24"/>
        </w:rPr>
        <w:t xml:space="preserve">Si rende noto al personale scolastico che martedì 7 maggio 2024, dalle ore 8:00 alle ore </w:t>
      </w:r>
    </w:p>
    <w:p w:rsidR="00DB2F56" w:rsidRDefault="00DB2F56" w:rsidP="00DB2F56">
      <w:pPr>
        <w:spacing w:after="197" w:line="340" w:lineRule="auto"/>
        <w:ind w:left="-5" w:hanging="10"/>
        <w:rPr>
          <w:sz w:val="24"/>
          <w:szCs w:val="24"/>
        </w:rPr>
      </w:pPr>
      <w:r>
        <w:rPr>
          <w:rFonts w:ascii="Garamond" w:eastAsia="Garamond" w:hAnsi="Garamond" w:cs="Garamond"/>
          <w:sz w:val="24"/>
          <w:szCs w:val="24"/>
        </w:rPr>
        <w:t xml:space="preserve">17:00, si svolgeranno le elezioni del Consiglio Superiore della Pubblica Istruzione (CSPI). Ai fini conoscitivi si ricorda che il CSPI è l’organo collegiale nazionale nato per garantire, per espressa previsione normativa, l’unitarietà del sistema nazionale di istruzione e assicura il supporto tecnico-scientifico per l’esercizio delle funzioni di governo in materia di istruzione. Per la massima diffusione si trasmette, in allegato, l’O.M. di cui all’oggetto, con il relativo cronoprogramma. La modulistica per la presentazione delle liste è resa disponibile negli uffici di segreteria. </w:t>
      </w:r>
      <w:r>
        <w:rPr>
          <w:rFonts w:ascii="Times New Roman" w:eastAsia="Times New Roman" w:hAnsi="Times New Roman" w:cs="Times New Roman"/>
          <w:sz w:val="24"/>
          <w:szCs w:val="24"/>
        </w:rPr>
        <w:t xml:space="preserve"> </w:t>
      </w:r>
    </w:p>
    <w:p w:rsidR="00DB2F56" w:rsidRDefault="00DB2F56" w:rsidP="00DB2F56">
      <w:pPr>
        <w:spacing w:line="240" w:lineRule="auto"/>
        <w:ind w:left="918" w:right="-15" w:hanging="10"/>
        <w:rPr>
          <w:rFonts w:ascii="Times New Roman" w:eastAsia="Times New Roman" w:hAnsi="Times New Roman" w:cs="Times New Roman"/>
          <w:b/>
          <w:sz w:val="24"/>
          <w:szCs w:val="24"/>
        </w:rP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roofErr w:type="spellStart"/>
      <w:r>
        <w:rPr>
          <w:rFonts w:ascii="Times New Roman" w:eastAsia="Times New Roman" w:hAnsi="Times New Roman" w:cs="Times New Roman"/>
          <w:b/>
          <w:sz w:val="24"/>
          <w:szCs w:val="24"/>
        </w:rPr>
        <w:t>Ia</w:t>
      </w:r>
      <w:proofErr w:type="spellEnd"/>
      <w:r>
        <w:rPr>
          <w:rFonts w:ascii="Times New Roman" w:eastAsia="Times New Roman" w:hAnsi="Times New Roman" w:cs="Times New Roman"/>
          <w:b/>
          <w:sz w:val="24"/>
          <w:szCs w:val="24"/>
        </w:rPr>
        <w:t xml:space="preserve"> Dirigente Scolastica</w:t>
      </w:r>
    </w:p>
    <w:p w:rsidR="00DB2F56" w:rsidRDefault="00DB2F56" w:rsidP="00DB2F56">
      <w:pPr>
        <w:spacing w:line="240" w:lineRule="auto"/>
        <w:ind w:left="918" w:right="-15" w:hanging="10"/>
        <w:rPr>
          <w:rFonts w:ascii="Calibri" w:eastAsia="Calibri" w:hAnsi="Calibri" w:cs="Calibri"/>
          <w:b/>
          <w:sz w:val="24"/>
          <w:szCs w:val="24"/>
        </w:rPr>
      </w:pPr>
      <w:r>
        <w:rPr>
          <w:rFonts w:ascii="Times New Roman" w:eastAsia="Times New Roman" w:hAnsi="Times New Roman" w:cs="Times New Roman"/>
          <w:b/>
          <w:sz w:val="24"/>
          <w:szCs w:val="24"/>
        </w:rPr>
        <w:t xml:space="preserve">                                                                                              Prof/</w:t>
      </w:r>
      <w:proofErr w:type="spellStart"/>
      <w:r>
        <w:rPr>
          <w:rFonts w:ascii="Times New Roman" w:eastAsia="Times New Roman" w:hAnsi="Times New Roman" w:cs="Times New Roman"/>
          <w:b/>
          <w:sz w:val="24"/>
          <w:szCs w:val="24"/>
        </w:rPr>
        <w:t>ssa</w:t>
      </w:r>
      <w:proofErr w:type="spellEnd"/>
      <w:r>
        <w:rPr>
          <w:rFonts w:ascii="Times New Roman" w:eastAsia="Times New Roman" w:hAnsi="Times New Roman" w:cs="Times New Roman"/>
          <w:b/>
          <w:sz w:val="24"/>
          <w:szCs w:val="24"/>
        </w:rPr>
        <w:t xml:space="preserve"> Antonella Parisi </w:t>
      </w:r>
    </w:p>
    <w:p w:rsidR="00DB2F56" w:rsidRDefault="00DB2F56" w:rsidP="00DB2F56">
      <w:pPr>
        <w:spacing w:line="240" w:lineRule="auto"/>
        <w:ind w:left="619" w:right="-15" w:hanging="10"/>
        <w:rPr>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Firma autografa omessa ai sensi     dell’art. 3 del D. </w:t>
      </w:r>
      <w:proofErr w:type="spellStart"/>
      <w:r>
        <w:rPr>
          <w:rFonts w:ascii="Times New Roman" w:eastAsia="Times New Roman" w:hAnsi="Times New Roman" w:cs="Times New Roman"/>
          <w:b/>
          <w:sz w:val="24"/>
          <w:szCs w:val="24"/>
        </w:rPr>
        <w:t>Lgs</w:t>
      </w:r>
      <w:proofErr w:type="spellEnd"/>
      <w:r>
        <w:rPr>
          <w:rFonts w:ascii="Times New Roman" w:eastAsia="Times New Roman" w:hAnsi="Times New Roman" w:cs="Times New Roman"/>
          <w:b/>
          <w:sz w:val="24"/>
          <w:szCs w:val="24"/>
        </w:rPr>
        <w:t xml:space="preserve">. n. 39/1993) </w:t>
      </w:r>
    </w:p>
    <w:p w:rsidR="00DB2F56" w:rsidRDefault="00DB2F56" w:rsidP="00DB2F56">
      <w:pPr>
        <w:spacing w:line="235" w:lineRule="auto"/>
        <w:ind w:left="-5" w:right="-15" w:hanging="10"/>
        <w:rPr>
          <w:b/>
          <w:sz w:val="24"/>
          <w:szCs w:val="24"/>
        </w:rPr>
      </w:pPr>
      <w:r>
        <w:rPr>
          <w:rFonts w:ascii="Times New Roman" w:eastAsia="Times New Roman" w:hAnsi="Times New Roman" w:cs="Times New Roman"/>
          <w:b/>
          <w:sz w:val="24"/>
          <w:szCs w:val="24"/>
        </w:rPr>
        <w:t xml:space="preserve">Allegati: </w:t>
      </w:r>
    </w:p>
    <w:p w:rsidR="00DB2F56" w:rsidRDefault="00DB2F56" w:rsidP="00DB2F56">
      <w:pPr>
        <w:spacing w:line="235" w:lineRule="auto"/>
        <w:ind w:left="370" w:right="4251" w:hanging="10"/>
        <w:rPr>
          <w:rFonts w:ascii="Arial" w:eastAsia="Arial" w:hAnsi="Arial" w:cs="Arial"/>
        </w:rPr>
      </w:pPr>
      <w:r>
        <w:rPr>
          <w:rFonts w:ascii="Times New Roman" w:eastAsia="Times New Roman" w:hAnsi="Times New Roman" w:cs="Times New Roman"/>
        </w:rPr>
        <w:t>1 -</w:t>
      </w:r>
      <w:r>
        <w:rPr>
          <w:rFonts w:ascii="Times New Roman" w:eastAsiaTheme="minorEastAsia" w:hAnsi="Times New Roman" w:cs="Times New Roman"/>
          <w:b/>
          <w:bCs/>
          <w:sz w:val="20"/>
          <w:szCs w:val="20"/>
        </w:rPr>
        <w:t>Elezioni del Consiglio Superiore della Pubblica    Istruzione, 7 maggio 2024 - indicazioni operative</w:t>
      </w:r>
      <w:r>
        <w:rPr>
          <w:rFonts w:ascii="Arial" w:eastAsia="Arial" w:hAnsi="Arial" w:cs="Arial"/>
        </w:rPr>
        <w:t xml:space="preserve"> </w:t>
      </w:r>
    </w:p>
    <w:p w:rsidR="00DB2F56" w:rsidRDefault="00DB2F56" w:rsidP="00DB2F56">
      <w:pPr>
        <w:spacing w:line="235" w:lineRule="auto"/>
        <w:ind w:left="370" w:right="4251" w:hanging="10"/>
        <w:rPr>
          <w:rFonts w:ascii="Calibri" w:eastAsia="Calibri" w:hAnsi="Calibri" w:cs="Calibri"/>
        </w:rPr>
      </w:pPr>
      <w:proofErr w:type="gramStart"/>
      <w:r>
        <w:rPr>
          <w:rFonts w:ascii="Arial" w:eastAsia="Arial" w:hAnsi="Arial" w:cs="Arial"/>
        </w:rPr>
        <w:t xml:space="preserve">2  </w:t>
      </w:r>
      <w:proofErr w:type="spellStart"/>
      <w:r>
        <w:rPr>
          <w:rFonts w:ascii="Arial" w:eastAsia="Arial" w:hAnsi="Arial" w:cs="Arial"/>
          <w:b/>
          <w:sz w:val="20"/>
          <w:szCs w:val="20"/>
        </w:rPr>
        <w:t>Ord</w:t>
      </w:r>
      <w:proofErr w:type="spellEnd"/>
      <w:r>
        <w:rPr>
          <w:rFonts w:ascii="Arial" w:eastAsia="Arial" w:hAnsi="Arial" w:cs="Arial"/>
          <w:b/>
          <w:sz w:val="20"/>
          <w:szCs w:val="20"/>
        </w:rPr>
        <w:t>.</w:t>
      </w:r>
      <w:proofErr w:type="gramEnd"/>
      <w:r>
        <w:rPr>
          <w:rFonts w:ascii="Arial" w:eastAsia="Arial" w:hAnsi="Arial" w:cs="Arial"/>
          <w:b/>
          <w:sz w:val="20"/>
          <w:szCs w:val="20"/>
        </w:rPr>
        <w:t xml:space="preserve"> .Ministeriale indizioni elezioni</w:t>
      </w:r>
      <w:r>
        <w:rPr>
          <w:rFonts w:ascii="Arial" w:eastAsia="Arial" w:hAnsi="Arial" w:cs="Arial"/>
        </w:rPr>
        <w:t xml:space="preserve"> .</w:t>
      </w:r>
    </w:p>
    <w:p w:rsidR="00DE6BF5" w:rsidRPr="00DB2F56" w:rsidRDefault="00DE6BF5" w:rsidP="00E76D0C">
      <w:pPr>
        <w:jc w:val="right"/>
        <w:rPr>
          <w:sz w:val="24"/>
          <w:szCs w:val="24"/>
        </w:rPr>
      </w:pPr>
    </w:p>
    <w:p w:rsidR="00DE6BF5" w:rsidRPr="00DB2F56" w:rsidRDefault="00DE6BF5" w:rsidP="00E76D0C">
      <w:pPr>
        <w:jc w:val="right"/>
        <w:rPr>
          <w:sz w:val="24"/>
          <w:szCs w:val="24"/>
        </w:rPr>
      </w:pPr>
    </w:p>
    <w:p w:rsidR="00B41B39" w:rsidRDefault="00B41B39" w:rsidP="00B41B39">
      <w:pPr>
        <w:rPr>
          <w:rFonts w:cstheme="minorHAnsi"/>
          <w:sz w:val="24"/>
          <w:szCs w:val="24"/>
        </w:rPr>
      </w:pPr>
      <w:bookmarkStart w:id="0" w:name="_GoBack"/>
      <w:bookmarkEnd w:id="0"/>
    </w:p>
    <w:p w:rsidR="00B41B39" w:rsidRPr="00B41B39" w:rsidRDefault="00B41B39" w:rsidP="00B41B39">
      <w:pPr>
        <w:rPr>
          <w:rFonts w:cstheme="minorHAnsi"/>
          <w:sz w:val="24"/>
          <w:szCs w:val="24"/>
        </w:rPr>
      </w:pPr>
    </w:p>
    <w:sectPr w:rsidR="00B41B39" w:rsidRPr="00B41B39" w:rsidSect="00DE6BF5">
      <w:headerReference w:type="default" r:id="rId7"/>
      <w:pgSz w:w="11906" w:h="16838"/>
      <w:pgMar w:top="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3DD" w:rsidRDefault="00AB03DD" w:rsidP="00D02780">
      <w:pPr>
        <w:spacing w:after="0" w:line="240" w:lineRule="auto"/>
      </w:pPr>
      <w:r>
        <w:separator/>
      </w:r>
    </w:p>
  </w:endnote>
  <w:endnote w:type="continuationSeparator" w:id="0">
    <w:p w:rsidR="00AB03DD" w:rsidRDefault="00AB03DD" w:rsidP="00D0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3DD" w:rsidRDefault="00AB03DD" w:rsidP="00D02780">
      <w:pPr>
        <w:spacing w:after="0" w:line="240" w:lineRule="auto"/>
      </w:pPr>
      <w:r>
        <w:separator/>
      </w:r>
    </w:p>
  </w:footnote>
  <w:footnote w:type="continuationSeparator" w:id="0">
    <w:p w:rsidR="00AB03DD" w:rsidRDefault="00AB03DD" w:rsidP="00D02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780" w:rsidRPr="009C3CD6" w:rsidRDefault="00D02780" w:rsidP="00DE6BF5">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9C3CD6">
      <w:rPr>
        <w:rFonts w:ascii="Times New Roman" w:eastAsia="Times New Roman" w:hAnsi="Times New Roman" w:cs="Times New Roman"/>
        <w:b/>
        <w:color w:val="000000"/>
        <w:sz w:val="18"/>
        <w:szCs w:val="24"/>
        <w:lang w:eastAsia="it-I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80"/>
    <w:rsid w:val="00027460"/>
    <w:rsid w:val="000F7EAB"/>
    <w:rsid w:val="00147085"/>
    <w:rsid w:val="001F4443"/>
    <w:rsid w:val="00265F24"/>
    <w:rsid w:val="00275352"/>
    <w:rsid w:val="00322812"/>
    <w:rsid w:val="0080593B"/>
    <w:rsid w:val="008F7F02"/>
    <w:rsid w:val="00901093"/>
    <w:rsid w:val="00AB03DD"/>
    <w:rsid w:val="00AD02B4"/>
    <w:rsid w:val="00B41B39"/>
    <w:rsid w:val="00D02780"/>
    <w:rsid w:val="00DB2F56"/>
    <w:rsid w:val="00DC6443"/>
    <w:rsid w:val="00DE6BF5"/>
    <w:rsid w:val="00E76D0C"/>
    <w:rsid w:val="00EA301B"/>
    <w:rsid w:val="00EF65EC"/>
    <w:rsid w:val="00FB4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927CF2-7B82-42A2-8D00-C290352C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27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2780"/>
  </w:style>
  <w:style w:type="paragraph" w:styleId="Pidipagina">
    <w:name w:val="footer"/>
    <w:basedOn w:val="Normale"/>
    <w:link w:val="PidipaginaCarattere"/>
    <w:uiPriority w:val="99"/>
    <w:unhideWhenUsed/>
    <w:rsid w:val="00D027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2780"/>
  </w:style>
  <w:style w:type="paragraph" w:customStyle="1" w:styleId="Default">
    <w:name w:val="Default"/>
    <w:rsid w:val="00E76D0C"/>
    <w:pPr>
      <w:autoSpaceDE w:val="0"/>
      <w:autoSpaceDN w:val="0"/>
      <w:adjustRightInd w:val="0"/>
      <w:spacing w:after="0" w:line="240" w:lineRule="auto"/>
    </w:pPr>
    <w:rPr>
      <w:rFonts w:ascii="Times New Roman" w:hAnsi="Times New Roman" w:cs="Times New Roman"/>
      <w:color w:val="000000"/>
      <w:sz w:val="24"/>
      <w:szCs w:val="24"/>
    </w:rPr>
  </w:style>
  <w:style w:type="paragraph" w:styleId="Corpotesto">
    <w:name w:val="Body Text"/>
    <w:basedOn w:val="Normale"/>
    <w:link w:val="CorpotestoCarattere"/>
    <w:uiPriority w:val="1"/>
    <w:qFormat/>
    <w:rsid w:val="00EF65EC"/>
    <w:pPr>
      <w:widowControl w:val="0"/>
      <w:spacing w:before="108" w:after="0" w:line="240" w:lineRule="auto"/>
      <w:ind w:left="953" w:hanging="360"/>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EF65EC"/>
    <w:rPr>
      <w:rFonts w:ascii="Times New Roman" w:eastAsia="Times New Roman" w:hAnsi="Times New Roman" w:cs="Times New Roman"/>
      <w:sz w:val="24"/>
      <w:szCs w:val="24"/>
      <w:lang w:val="en-US"/>
    </w:rPr>
  </w:style>
  <w:style w:type="character" w:customStyle="1" w:styleId="Carpredefinitoparagrafo1">
    <w:name w:val="Car. predefinito paragrafo1"/>
    <w:rsid w:val="00EF65EC"/>
  </w:style>
  <w:style w:type="paragraph" w:customStyle="1" w:styleId="Standard">
    <w:name w:val="Standard"/>
    <w:rsid w:val="00EF65EC"/>
    <w:pPr>
      <w:widowControl w:val="0"/>
      <w:suppressAutoHyphens/>
      <w:spacing w:after="0" w:line="240" w:lineRule="auto"/>
      <w:textAlignment w:val="baseline"/>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3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2024-03-13T08:17:00Z</dcterms:created>
  <dcterms:modified xsi:type="dcterms:W3CDTF">2024-03-13T08:27:00Z</dcterms:modified>
</cp:coreProperties>
</file>