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227A4" w14:textId="77777777" w:rsidR="00E262A1" w:rsidRDefault="00E262A1" w:rsidP="00E262A1">
      <w:pPr>
        <w:jc w:val="both"/>
        <w:rPr>
          <w:sz w:val="16"/>
          <w:szCs w:val="16"/>
        </w:rPr>
      </w:pPr>
      <w:r>
        <w:rPr>
          <w:noProof/>
        </w:rPr>
        <w:drawing>
          <wp:inline distT="0" distB="0" distL="0" distR="0" wp14:anchorId="75762F0C" wp14:editId="51F7D48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D57A06F" w14:textId="77777777" w:rsidR="00E262A1" w:rsidRPr="00E71638" w:rsidRDefault="00E262A1" w:rsidP="00E262A1">
      <w:pPr>
        <w:pStyle w:val="Default"/>
        <w:jc w:val="both"/>
        <w:rPr>
          <w:rFonts w:ascii="English111 Adagio BT" w:hAnsi="English111 Adagio BT" w:cs="English111 Adagio BT"/>
        </w:rPr>
      </w:pPr>
    </w:p>
    <w:p w14:paraId="65B2A4B4" w14:textId="77777777" w:rsidR="00E262A1" w:rsidRPr="00E71638" w:rsidRDefault="00E262A1" w:rsidP="00E262A1">
      <w:pPr>
        <w:widowControl w:val="0"/>
        <w:tabs>
          <w:tab w:val="left" w:pos="1733"/>
        </w:tabs>
        <w:autoSpaceDE w:val="0"/>
        <w:autoSpaceDN w:val="0"/>
        <w:ind w:right="284"/>
        <w:jc w:val="center"/>
        <w:rPr>
          <w:rFonts w:ascii="Calibri" w:eastAsia="Calibri" w:hAnsi="Calibri" w:cs="Calibri"/>
          <w:b/>
          <w:lang w:eastAsia="en-US"/>
        </w:rPr>
      </w:pPr>
      <w:bookmarkStart w:id="0" w:name="_Hlk71752628"/>
      <w:r w:rsidRPr="00286866">
        <w:rPr>
          <w:rFonts w:ascii="Calibri" w:eastAsia="Calibri" w:hAnsi="Calibri" w:cs="Calibri"/>
          <w:noProof/>
        </w:rPr>
        <w:drawing>
          <wp:inline distT="0" distB="0" distL="0" distR="0" wp14:anchorId="2BA1DBFF" wp14:editId="7B819701">
            <wp:extent cx="6050280" cy="1524000"/>
            <wp:effectExtent l="0" t="0" r="7620" b="0"/>
            <wp:docPr id="1" name="Immagine 1"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mapp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0280" cy="1524000"/>
                    </a:xfrm>
                    <a:prstGeom prst="rect">
                      <a:avLst/>
                    </a:prstGeom>
                    <a:solidFill>
                      <a:srgbClr val="FFFFFF"/>
                    </a:solidFill>
                    <a:ln>
                      <a:noFill/>
                    </a:ln>
                  </pic:spPr>
                </pic:pic>
              </a:graphicData>
            </a:graphic>
          </wp:inline>
        </w:drawing>
      </w:r>
      <w:bookmarkEnd w:id="0"/>
    </w:p>
    <w:p w14:paraId="11657A31" w14:textId="77777777" w:rsidR="00E262A1" w:rsidRPr="00017539" w:rsidRDefault="00E262A1" w:rsidP="00E262A1">
      <w:pPr>
        <w:pStyle w:val="Standard"/>
        <w:autoSpaceDE w:val="0"/>
        <w:spacing w:after="0"/>
        <w:jc w:val="center"/>
        <w:rPr>
          <w:rFonts w:asciiTheme="majorHAnsi" w:eastAsia="Corbel" w:hAnsiTheme="majorHAnsi" w:cs="Corbel"/>
          <w:sz w:val="18"/>
          <w:szCs w:val="18"/>
        </w:rPr>
      </w:pPr>
      <w:r w:rsidRPr="00017539">
        <w:rPr>
          <w:rFonts w:asciiTheme="majorHAnsi" w:eastAsia="Corbel" w:hAnsiTheme="majorHAnsi" w:cs="Corbel"/>
          <w:b/>
          <w:bCs/>
          <w:sz w:val="18"/>
          <w:szCs w:val="18"/>
        </w:rPr>
        <w:t>Liceo Scientifico Statale "RAFFAELE LOMBARDI SATRIANI"</w:t>
      </w:r>
    </w:p>
    <w:p w14:paraId="7D0D5362" w14:textId="77777777" w:rsidR="00E262A1" w:rsidRPr="00017539" w:rsidRDefault="00E262A1" w:rsidP="00E262A1">
      <w:pPr>
        <w:pStyle w:val="Standard"/>
        <w:autoSpaceDE w:val="0"/>
        <w:spacing w:after="0"/>
        <w:jc w:val="center"/>
        <w:rPr>
          <w:rFonts w:asciiTheme="majorHAnsi" w:eastAsia="Corbel" w:hAnsiTheme="majorHAnsi" w:cs="Corbel"/>
          <w:b/>
          <w:sz w:val="18"/>
          <w:szCs w:val="18"/>
        </w:rPr>
      </w:pPr>
      <w:r w:rsidRPr="00017539">
        <w:rPr>
          <w:rFonts w:asciiTheme="majorHAnsi" w:eastAsia="Corbel" w:hAnsiTheme="majorHAnsi" w:cs="Corbel"/>
          <w:b/>
          <w:sz w:val="18"/>
          <w:szCs w:val="18"/>
        </w:rPr>
        <w:t>Sede Centrale: Liceo Scientifico di Petilia Policastro</w:t>
      </w:r>
    </w:p>
    <w:p w14:paraId="0344CF8A" w14:textId="77777777" w:rsidR="00E262A1" w:rsidRPr="00017539" w:rsidRDefault="00E262A1" w:rsidP="00E262A1">
      <w:pPr>
        <w:pStyle w:val="Standard"/>
        <w:autoSpaceDE w:val="0"/>
        <w:spacing w:after="0"/>
        <w:jc w:val="center"/>
        <w:rPr>
          <w:rFonts w:asciiTheme="majorHAnsi" w:eastAsia="Corbel" w:hAnsiTheme="majorHAnsi" w:cs="Corbel"/>
          <w:sz w:val="18"/>
          <w:szCs w:val="18"/>
        </w:rPr>
      </w:pPr>
      <w:r w:rsidRPr="00017539">
        <w:rPr>
          <w:rFonts w:asciiTheme="majorHAnsi" w:eastAsia="Corbel" w:hAnsiTheme="majorHAnsi" w:cs="Corbel"/>
          <w:sz w:val="18"/>
          <w:szCs w:val="18"/>
        </w:rPr>
        <w:t>Sedi staccate: Liceo delle Scienze Umane di Mesoraca - Liceo Scientifico Cotronei</w:t>
      </w:r>
    </w:p>
    <w:p w14:paraId="01DA9B35" w14:textId="77777777" w:rsidR="00E262A1" w:rsidRPr="00017539" w:rsidRDefault="00E262A1" w:rsidP="00E262A1">
      <w:pPr>
        <w:pStyle w:val="Standard"/>
        <w:autoSpaceDE w:val="0"/>
        <w:spacing w:after="0"/>
        <w:jc w:val="center"/>
        <w:rPr>
          <w:rStyle w:val="Carpredefinitoparagrafo1"/>
          <w:rFonts w:asciiTheme="majorHAnsi" w:eastAsia="Corbel" w:hAnsiTheme="majorHAnsi" w:cs="Corbel"/>
          <w:sz w:val="18"/>
          <w:szCs w:val="18"/>
        </w:rPr>
      </w:pPr>
      <w:r w:rsidRPr="00017539">
        <w:rPr>
          <w:rFonts w:asciiTheme="majorHAnsi" w:eastAsia="Corbel" w:hAnsiTheme="majorHAnsi" w:cs="Corbel"/>
          <w:sz w:val="18"/>
          <w:szCs w:val="18"/>
        </w:rPr>
        <w:t>Via Garibaldi snc - 88837 Foresta di Petilia Policastro (tel. 0962-431345 - Fax 0962-433146)</w:t>
      </w:r>
    </w:p>
    <w:p w14:paraId="3A80EAF7" w14:textId="77777777" w:rsidR="00E262A1" w:rsidRPr="00017539" w:rsidRDefault="00E262A1" w:rsidP="00E262A1">
      <w:pPr>
        <w:pStyle w:val="Standard"/>
        <w:autoSpaceDE w:val="0"/>
        <w:spacing w:after="0"/>
        <w:jc w:val="center"/>
        <w:rPr>
          <w:rStyle w:val="Carpredefinitoparagrafo1"/>
          <w:rFonts w:asciiTheme="majorHAnsi" w:eastAsia="Corbel" w:hAnsiTheme="majorHAnsi" w:cs="Corbel"/>
          <w:sz w:val="18"/>
          <w:szCs w:val="18"/>
          <w:lang w:val="en-GB"/>
        </w:rPr>
      </w:pPr>
      <w:r w:rsidRPr="00017539">
        <w:rPr>
          <w:rStyle w:val="Carpredefinitoparagrafo1"/>
          <w:rFonts w:asciiTheme="majorHAnsi" w:eastAsia="Corbel" w:hAnsiTheme="majorHAnsi" w:cs="Corbel"/>
          <w:sz w:val="18"/>
          <w:szCs w:val="18"/>
        </w:rPr>
        <w:tab/>
      </w:r>
      <w:r w:rsidRPr="00017539">
        <w:rPr>
          <w:rStyle w:val="Carpredefinitoparagrafo1"/>
          <w:rFonts w:asciiTheme="majorHAnsi" w:eastAsia="Corbel" w:hAnsiTheme="majorHAnsi" w:cs="Corbel"/>
          <w:sz w:val="18"/>
          <w:szCs w:val="18"/>
          <w:lang w:val="en-GB"/>
        </w:rPr>
        <w:t xml:space="preserve">email - krps02000q@istruzione.it - PEC: </w:t>
      </w:r>
      <w:hyperlink r:id="rId9" w:history="1">
        <w:r w:rsidRPr="00017539">
          <w:rPr>
            <w:rStyle w:val="Collegamentoipertestuale"/>
            <w:rFonts w:asciiTheme="majorHAnsi" w:eastAsia="Corbel" w:hAnsiTheme="majorHAnsi" w:cs="Corbel"/>
            <w:sz w:val="18"/>
            <w:szCs w:val="18"/>
            <w:lang w:val="en-GB"/>
          </w:rPr>
          <w:t>krps02000q@pec.istruzione.it</w:t>
        </w:r>
      </w:hyperlink>
    </w:p>
    <w:p w14:paraId="7EC2E4BB" w14:textId="77777777" w:rsidR="00E262A1" w:rsidRPr="00AC75D6" w:rsidRDefault="00E262A1" w:rsidP="00E262A1">
      <w:pPr>
        <w:pStyle w:val="Standard"/>
        <w:autoSpaceDE w:val="0"/>
        <w:spacing w:after="0"/>
        <w:jc w:val="center"/>
        <w:rPr>
          <w:rFonts w:asciiTheme="majorHAnsi" w:hAnsiTheme="majorHAnsi"/>
          <w:sz w:val="18"/>
          <w:szCs w:val="18"/>
          <w:lang w:val="en-GB"/>
        </w:rPr>
      </w:pPr>
      <w:r w:rsidRPr="00017539">
        <w:rPr>
          <w:rStyle w:val="Carpredefinitoparagrafo1"/>
          <w:rFonts w:asciiTheme="majorHAnsi" w:eastAsia="Corbel" w:hAnsiTheme="majorHAnsi" w:cs="Corbel"/>
          <w:sz w:val="18"/>
          <w:szCs w:val="18"/>
          <w:lang w:val="en-GB"/>
        </w:rPr>
        <w:t>Sito web: www.liceopetilia.edu.it</w:t>
      </w:r>
      <w:r w:rsidRPr="00017539">
        <w:rPr>
          <w:rStyle w:val="Carpredefinitoparagrafo1"/>
          <w:rFonts w:asciiTheme="majorHAnsi" w:eastAsia="Calibri" w:hAnsiTheme="majorHAnsi" w:cs="Calibri"/>
          <w:sz w:val="18"/>
          <w:szCs w:val="18"/>
          <w:lang w:val="en-GB"/>
        </w:rPr>
        <w:tab/>
      </w:r>
    </w:p>
    <w:p w14:paraId="15CDDEC9" w14:textId="77777777" w:rsidR="00E262A1" w:rsidRPr="003E0521" w:rsidRDefault="00E262A1" w:rsidP="003E0521">
      <w:pPr>
        <w:pStyle w:val="Corpotesto"/>
        <w:spacing w:line="276" w:lineRule="auto"/>
        <w:jc w:val="right"/>
        <w:rPr>
          <w:rFonts w:ascii="Times New Roman" w:hAnsi="Times New Roman" w:cs="Times New Roman"/>
          <w:b/>
          <w:bCs/>
          <w:sz w:val="20"/>
        </w:rPr>
      </w:pPr>
      <w:r w:rsidRPr="003E0521">
        <w:rPr>
          <w:rFonts w:ascii="Times New Roman" w:hAnsi="Times New Roman" w:cs="Times New Roman"/>
          <w:b/>
          <w:bCs/>
          <w:sz w:val="20"/>
        </w:rPr>
        <w:t>ALL’ALBO ON LINE</w:t>
      </w:r>
    </w:p>
    <w:p w14:paraId="15E87A72" w14:textId="77777777" w:rsidR="00E262A1" w:rsidRPr="003E0521" w:rsidRDefault="00E262A1" w:rsidP="003E0521">
      <w:pPr>
        <w:pStyle w:val="Corpotesto"/>
        <w:spacing w:line="276" w:lineRule="auto"/>
        <w:jc w:val="right"/>
        <w:rPr>
          <w:rFonts w:ascii="Times New Roman" w:hAnsi="Times New Roman" w:cs="Times New Roman"/>
          <w:b/>
          <w:bCs/>
          <w:sz w:val="20"/>
        </w:rPr>
      </w:pPr>
      <w:r w:rsidRPr="003E0521">
        <w:rPr>
          <w:rFonts w:ascii="Times New Roman" w:hAnsi="Times New Roman" w:cs="Times New Roman"/>
          <w:b/>
          <w:bCs/>
          <w:sz w:val="20"/>
        </w:rPr>
        <w:t>AMMINISTRAZIONE TRASPARENTE</w:t>
      </w:r>
    </w:p>
    <w:p w14:paraId="12AE2E73" w14:textId="77777777" w:rsidR="00E262A1" w:rsidRPr="003E0521" w:rsidRDefault="00E262A1" w:rsidP="003E0521">
      <w:pPr>
        <w:pStyle w:val="Corpotesto"/>
        <w:spacing w:line="276" w:lineRule="auto"/>
        <w:jc w:val="right"/>
        <w:rPr>
          <w:rFonts w:ascii="Times New Roman" w:hAnsi="Times New Roman" w:cs="Times New Roman"/>
          <w:b/>
          <w:bCs/>
          <w:sz w:val="20"/>
        </w:rPr>
      </w:pPr>
      <w:r w:rsidRPr="003E0521">
        <w:rPr>
          <w:rFonts w:ascii="Times New Roman" w:hAnsi="Times New Roman" w:cs="Times New Roman"/>
          <w:b/>
          <w:bCs/>
          <w:sz w:val="20"/>
        </w:rPr>
        <w:t>AL DSGA</w:t>
      </w:r>
    </w:p>
    <w:p w14:paraId="3F38ACBF" w14:textId="77777777" w:rsidR="00E262A1" w:rsidRPr="003E0521" w:rsidRDefault="00E262A1" w:rsidP="003E0521">
      <w:pPr>
        <w:pStyle w:val="Corpotesto"/>
        <w:spacing w:line="276" w:lineRule="auto"/>
        <w:jc w:val="right"/>
        <w:rPr>
          <w:rFonts w:ascii="Times New Roman" w:hAnsi="Times New Roman" w:cs="Times New Roman"/>
          <w:b/>
          <w:bCs/>
          <w:sz w:val="20"/>
        </w:rPr>
      </w:pPr>
      <w:r w:rsidRPr="003E0521">
        <w:rPr>
          <w:rFonts w:ascii="Times New Roman" w:hAnsi="Times New Roman" w:cs="Times New Roman"/>
          <w:b/>
          <w:bCs/>
          <w:sz w:val="20"/>
        </w:rPr>
        <w:t>AGLI ATTI</w:t>
      </w:r>
    </w:p>
    <w:p w14:paraId="7C47F359" w14:textId="77777777" w:rsidR="00E262A1" w:rsidRPr="003E0521" w:rsidRDefault="00E262A1" w:rsidP="003E0521">
      <w:pPr>
        <w:widowControl w:val="0"/>
        <w:tabs>
          <w:tab w:val="left" w:pos="1733"/>
        </w:tabs>
        <w:autoSpaceDE w:val="0"/>
        <w:autoSpaceDN w:val="0"/>
        <w:ind w:right="284"/>
        <w:jc w:val="center"/>
        <w:rPr>
          <w:rFonts w:ascii="Times New Roman" w:eastAsia="Calibri" w:hAnsi="Times New Roman" w:cs="Times New Roman"/>
          <w:b/>
          <w:i/>
          <w:iCs/>
          <w:sz w:val="24"/>
          <w:szCs w:val="24"/>
          <w:lang w:eastAsia="en-US"/>
        </w:rPr>
      </w:pPr>
    </w:p>
    <w:p w14:paraId="32810BEE" w14:textId="559BEA07" w:rsidR="00A91DC3" w:rsidRDefault="00E262A1" w:rsidP="00A91DC3">
      <w:pPr>
        <w:widowControl w:val="0"/>
        <w:pBdr>
          <w:top w:val="single" w:sz="4" w:space="1" w:color="auto"/>
          <w:left w:val="single" w:sz="4" w:space="4" w:color="auto"/>
          <w:bottom w:val="single" w:sz="4" w:space="1" w:color="auto"/>
          <w:right w:val="single" w:sz="4" w:space="4" w:color="auto"/>
        </w:pBdr>
        <w:tabs>
          <w:tab w:val="left" w:pos="1733"/>
        </w:tabs>
        <w:autoSpaceDE w:val="0"/>
        <w:autoSpaceDN w:val="0"/>
        <w:ind w:right="284"/>
        <w:jc w:val="both"/>
        <w:rPr>
          <w:rFonts w:ascii="Times New Roman" w:hAnsi="Times New Roman" w:cs="Times New Roman"/>
          <w:b/>
          <w:bCs/>
          <w:color w:val="000000" w:themeColor="text1"/>
        </w:rPr>
      </w:pPr>
      <w:r w:rsidRPr="003E0521">
        <w:rPr>
          <w:rFonts w:ascii="Times New Roman" w:hAnsi="Times New Roman" w:cs="Times New Roman"/>
          <w:b/>
        </w:rPr>
        <w:t>OGGETTO:</w:t>
      </w:r>
      <w:r w:rsidR="001D17A9">
        <w:rPr>
          <w:rFonts w:ascii="Times New Roman" w:hAnsi="Times New Roman" w:cs="Times New Roman"/>
          <w:b/>
        </w:rPr>
        <w:t xml:space="preserve"> </w:t>
      </w:r>
      <w:r w:rsidR="00A91DC3">
        <w:rPr>
          <w:rFonts w:ascii="Times New Roman" w:hAnsi="Times New Roman" w:cs="Times New Roman"/>
          <w:b/>
        </w:rPr>
        <w:t xml:space="preserve">LETTERA CONFERIMENTO INCARICO INDIVIDUALE </w:t>
      </w:r>
      <w:r w:rsidR="00A91DC3" w:rsidRPr="003E0521">
        <w:rPr>
          <w:rFonts w:ascii="Times New Roman" w:hAnsi="Times New Roman" w:cs="Times New Roman"/>
          <w:b/>
          <w:bCs/>
          <w:color w:val="000000" w:themeColor="text1"/>
        </w:rPr>
        <w:t>DOCENT</w:t>
      </w:r>
      <w:r w:rsidR="00A91DC3">
        <w:rPr>
          <w:rFonts w:ascii="Times New Roman" w:hAnsi="Times New Roman" w:cs="Times New Roman"/>
          <w:b/>
          <w:bCs/>
          <w:color w:val="000000" w:themeColor="text1"/>
        </w:rPr>
        <w:t xml:space="preserve">E, </w:t>
      </w:r>
      <w:r w:rsidR="00A91DC3" w:rsidRPr="00A91DC3">
        <w:rPr>
          <w:rFonts w:ascii="Times New Roman" w:hAnsi="Times New Roman" w:cs="Times New Roman"/>
          <w:b/>
          <w:bCs/>
          <w:color w:val="000000" w:themeColor="text1"/>
          <w:highlight w:val="lightGray"/>
        </w:rPr>
        <w:t>Prof…</w:t>
      </w:r>
      <w:r w:rsidR="00A91DC3">
        <w:rPr>
          <w:rFonts w:ascii="Times New Roman" w:hAnsi="Times New Roman" w:cs="Times New Roman"/>
          <w:b/>
          <w:bCs/>
          <w:color w:val="000000" w:themeColor="text1"/>
        </w:rPr>
        <w:t>……,</w:t>
      </w:r>
      <w:r w:rsidR="00A91DC3" w:rsidRPr="003E0521">
        <w:rPr>
          <w:rFonts w:ascii="Times New Roman" w:hAnsi="Times New Roman" w:cs="Times New Roman"/>
          <w:b/>
          <w:bCs/>
          <w:color w:val="000000" w:themeColor="text1"/>
        </w:rPr>
        <w:t xml:space="preserve"> </w:t>
      </w:r>
      <w:r w:rsidR="00A91DC3">
        <w:rPr>
          <w:rFonts w:ascii="Times New Roman" w:hAnsi="Times New Roman" w:cs="Times New Roman"/>
          <w:b/>
          <w:bCs/>
          <w:color w:val="000000" w:themeColor="text1"/>
        </w:rPr>
        <w:t xml:space="preserve">avente ad oggetto incarico di DOCENTE ESPERTO INTERNO PER </w:t>
      </w:r>
      <w:r w:rsidR="00A91DC3" w:rsidRPr="000D4425">
        <w:rPr>
          <w:rFonts w:ascii="Times New Roman" w:hAnsi="Times New Roman" w:cs="Times New Roman"/>
          <w:b/>
          <w:bCs/>
          <w:i/>
          <w:iCs/>
          <w:color w:val="000000" w:themeColor="text1"/>
          <w:sz w:val="20"/>
          <w:szCs w:val="20"/>
        </w:rPr>
        <w:t xml:space="preserve">PERCORSI </w:t>
      </w:r>
      <w:r w:rsidR="00A91DC3" w:rsidRPr="00EF314E">
        <w:rPr>
          <w:rFonts w:ascii="Times New Roman" w:hAnsi="Times New Roman" w:cs="Times New Roman"/>
          <w:b/>
          <w:bCs/>
          <w:i/>
          <w:iCs/>
          <w:color w:val="000000" w:themeColor="text1"/>
          <w:sz w:val="20"/>
          <w:szCs w:val="20"/>
        </w:rPr>
        <w:t>DI POTENZIAMENTO DELLE COMPETENZE DI BASE, DI MOTIVAZIONE E ACCOMPAGNAMENTO</w:t>
      </w:r>
      <w:r w:rsidR="00A91DC3" w:rsidRPr="003E0521">
        <w:rPr>
          <w:rFonts w:ascii="Times New Roman" w:hAnsi="Times New Roman" w:cs="Times New Roman"/>
          <w:b/>
          <w:bCs/>
          <w:color w:val="000000" w:themeColor="text1"/>
        </w:rPr>
        <w:t xml:space="preserve"> </w:t>
      </w:r>
      <w:r w:rsidR="00A91DC3">
        <w:rPr>
          <w:rFonts w:ascii="Times New Roman" w:hAnsi="Times New Roman" w:cs="Times New Roman"/>
          <w:b/>
          <w:bCs/>
          <w:color w:val="000000" w:themeColor="text1"/>
        </w:rPr>
        <w:t>per n.___ EDIZIONI su 14</w:t>
      </w:r>
    </w:p>
    <w:p w14:paraId="1BB36C13" w14:textId="77777777" w:rsidR="00A91DC3" w:rsidRDefault="00A91DC3" w:rsidP="00A91DC3">
      <w:pPr>
        <w:widowControl w:val="0"/>
        <w:pBdr>
          <w:top w:val="single" w:sz="4" w:space="1" w:color="auto"/>
          <w:left w:val="single" w:sz="4" w:space="4" w:color="auto"/>
          <w:bottom w:val="single" w:sz="4" w:space="1" w:color="auto"/>
          <w:right w:val="single" w:sz="4" w:space="4" w:color="auto"/>
        </w:pBdr>
        <w:tabs>
          <w:tab w:val="left" w:pos="1733"/>
        </w:tabs>
        <w:autoSpaceDE w:val="0"/>
        <w:autoSpaceDN w:val="0"/>
        <w:ind w:right="284"/>
        <w:jc w:val="center"/>
        <w:rPr>
          <w:rFonts w:ascii="Times New Roman" w:hAnsi="Times New Roman" w:cs="Times New Roman"/>
          <w:b/>
          <w:bCs/>
          <w:color w:val="000000" w:themeColor="text1"/>
        </w:rPr>
      </w:pPr>
      <w:r>
        <w:rPr>
          <w:rFonts w:ascii="Times New Roman" w:hAnsi="Times New Roman" w:cs="Times New Roman"/>
          <w:b/>
          <w:bCs/>
          <w:color w:val="000000" w:themeColor="text1"/>
        </w:rPr>
        <w:t>EDIZIONE (</w:t>
      </w:r>
      <w:proofErr w:type="gramStart"/>
      <w:r>
        <w:rPr>
          <w:rFonts w:ascii="Times New Roman" w:hAnsi="Times New Roman" w:cs="Times New Roman"/>
          <w:b/>
          <w:bCs/>
          <w:color w:val="000000" w:themeColor="text1"/>
        </w:rPr>
        <w:t xml:space="preserve">COMPETENZE  </w:t>
      </w:r>
      <w:r w:rsidRPr="00A91DC3">
        <w:rPr>
          <w:rFonts w:ascii="Times New Roman" w:hAnsi="Times New Roman" w:cs="Times New Roman"/>
          <w:b/>
          <w:bCs/>
          <w:color w:val="000000" w:themeColor="text1"/>
          <w:highlight w:val="lightGray"/>
        </w:rPr>
        <w:t>[….</w:t>
      </w:r>
      <w:proofErr w:type="gramEnd"/>
      <w:r w:rsidRPr="00A91DC3">
        <w:rPr>
          <w:rFonts w:ascii="Times New Roman" w:hAnsi="Times New Roman" w:cs="Times New Roman"/>
          <w:b/>
          <w:bCs/>
          <w:color w:val="000000" w:themeColor="text1"/>
          <w:highlight w:val="lightGray"/>
        </w:rPr>
        <w:t>.]</w:t>
      </w:r>
      <w:r>
        <w:rPr>
          <w:rFonts w:ascii="Times New Roman" w:hAnsi="Times New Roman" w:cs="Times New Roman"/>
          <w:b/>
          <w:bCs/>
          <w:color w:val="000000" w:themeColor="text1"/>
        </w:rPr>
        <w:t>);</w:t>
      </w:r>
    </w:p>
    <w:p w14:paraId="2FDE2D00" w14:textId="4D45DABC" w:rsidR="00696CCC" w:rsidRDefault="00696CCC" w:rsidP="00696CCC">
      <w:pPr>
        <w:widowControl w:val="0"/>
        <w:pBdr>
          <w:top w:val="single" w:sz="4" w:space="1" w:color="auto"/>
          <w:left w:val="single" w:sz="4" w:space="4" w:color="auto"/>
          <w:bottom w:val="single" w:sz="4" w:space="1" w:color="auto"/>
          <w:right w:val="single" w:sz="4" w:space="4" w:color="auto"/>
        </w:pBdr>
        <w:tabs>
          <w:tab w:val="left" w:pos="1733"/>
        </w:tabs>
        <w:autoSpaceDE w:val="0"/>
        <w:autoSpaceDN w:val="0"/>
        <w:ind w:right="284"/>
        <w:jc w:val="both"/>
        <w:rPr>
          <w:rFonts w:ascii="Times New Roman" w:eastAsia="Calibri" w:hAnsi="Times New Roman" w:cs="Times New Roman"/>
          <w:bCs/>
          <w:i/>
          <w:iCs/>
          <w:sz w:val="24"/>
          <w:szCs w:val="24"/>
          <w:lang w:eastAsia="en-US"/>
        </w:rPr>
      </w:pPr>
      <w:r w:rsidRPr="003E0521">
        <w:rPr>
          <w:rFonts w:ascii="Times New Roman" w:hAnsi="Times New Roman" w:cs="Times New Roman"/>
          <w:b/>
          <w:bCs/>
          <w:color w:val="000000" w:themeColor="text1"/>
        </w:rPr>
        <w:t xml:space="preserve">per la realizzazione del progetto e il raggiungimento dei Target e Milestone </w:t>
      </w:r>
      <w:proofErr w:type="gramStart"/>
      <w:r w:rsidRPr="003E0521">
        <w:rPr>
          <w:rFonts w:ascii="Times New Roman" w:hAnsi="Times New Roman" w:cs="Times New Roman"/>
          <w:b/>
          <w:bCs/>
          <w:i/>
          <w:color w:val="000000" w:themeColor="text1"/>
        </w:rPr>
        <w:t>del  PROGETTO</w:t>
      </w:r>
      <w:proofErr w:type="gramEnd"/>
      <w:r w:rsidRPr="003E0521">
        <w:rPr>
          <w:rFonts w:ascii="Times New Roman" w:hAnsi="Times New Roman" w:cs="Times New Roman"/>
          <w:b/>
          <w:bCs/>
          <w:i/>
          <w:color w:val="000000" w:themeColor="text1"/>
        </w:rPr>
        <w:t xml:space="preserve"> STOP DROP OUT</w:t>
      </w:r>
      <w:r>
        <w:rPr>
          <w:rFonts w:ascii="Times New Roman" w:hAnsi="Times New Roman" w:cs="Times New Roman"/>
          <w:b/>
          <w:bCs/>
          <w:i/>
          <w:color w:val="000000" w:themeColor="text1"/>
        </w:rPr>
        <w:t xml:space="preserve"> 2</w:t>
      </w:r>
      <w:r w:rsidRPr="003E0521">
        <w:rPr>
          <w:rFonts w:ascii="Times New Roman" w:hAnsi="Times New Roman" w:cs="Times New Roman"/>
          <w:b/>
          <w:bCs/>
          <w:color w:val="000000" w:themeColor="text1"/>
        </w:rPr>
        <w:t>-</w:t>
      </w:r>
      <w:r w:rsidRPr="003E0521">
        <w:rPr>
          <w:rFonts w:ascii="Times New Roman" w:eastAsia="Calibri" w:hAnsi="Times New Roman" w:cs="Times New Roman"/>
          <w:bCs/>
          <w:i/>
          <w:iCs/>
          <w:sz w:val="24"/>
          <w:szCs w:val="24"/>
          <w:lang w:eastAsia="en-US"/>
        </w:rPr>
        <w:t xml:space="preserve"> </w:t>
      </w:r>
    </w:p>
    <w:p w14:paraId="7971238D" w14:textId="77777777" w:rsidR="00696CCC" w:rsidRDefault="00696CCC" w:rsidP="00696CCC">
      <w:pPr>
        <w:widowControl w:val="0"/>
        <w:pBdr>
          <w:top w:val="single" w:sz="4" w:space="1" w:color="auto"/>
          <w:left w:val="single" w:sz="4" w:space="4" w:color="auto"/>
          <w:bottom w:val="single" w:sz="4" w:space="1" w:color="auto"/>
          <w:right w:val="single" w:sz="4" w:space="4" w:color="auto"/>
        </w:pBdr>
        <w:tabs>
          <w:tab w:val="left" w:pos="1733"/>
        </w:tabs>
        <w:autoSpaceDE w:val="0"/>
        <w:autoSpaceDN w:val="0"/>
        <w:ind w:right="284"/>
        <w:jc w:val="both"/>
        <w:rPr>
          <w:rFonts w:ascii="Times New Roman" w:eastAsia="Calibri" w:hAnsi="Times New Roman" w:cs="Times New Roman"/>
          <w:bCs/>
          <w:i/>
          <w:iCs/>
          <w:sz w:val="24"/>
          <w:szCs w:val="24"/>
          <w:lang w:eastAsia="en-US"/>
        </w:rPr>
      </w:pPr>
      <w:r w:rsidRPr="00DE3988">
        <w:rPr>
          <w:rFonts w:ascii="Times New Roman" w:eastAsia="Calibri" w:hAnsi="Times New Roman" w:cs="Times New Roman"/>
          <w:bCs/>
          <w:i/>
          <w:iCs/>
          <w:sz w:val="24"/>
          <w:szCs w:val="24"/>
          <w:lang w:eastAsia="en-US"/>
        </w:rPr>
        <w:t xml:space="preserve">Piano nazionale di ripresa e resilienza, Missione 4 – Istruzione e ricerca – Componente 1 – </w:t>
      </w:r>
      <w:r w:rsidRPr="00B0389F">
        <w:rPr>
          <w:rFonts w:ascii="Times New Roman" w:eastAsia="Calibri" w:hAnsi="Times New Roman" w:cs="Times New Roman"/>
          <w:bCs/>
          <w:i/>
          <w:iCs/>
          <w:sz w:val="24"/>
          <w:szCs w:val="24"/>
          <w:lang w:eastAsia="en-US"/>
        </w:rPr>
        <w:t>Potenziamento</w:t>
      </w:r>
      <w:r>
        <w:rPr>
          <w:rFonts w:ascii="Times New Roman" w:eastAsia="Calibri" w:hAnsi="Times New Roman" w:cs="Times New Roman"/>
          <w:bCs/>
          <w:i/>
          <w:iCs/>
          <w:sz w:val="24"/>
          <w:szCs w:val="24"/>
          <w:lang w:eastAsia="en-US"/>
        </w:rPr>
        <w:t xml:space="preserve"> </w:t>
      </w:r>
      <w:r w:rsidRPr="00B0389F">
        <w:rPr>
          <w:rFonts w:ascii="Times New Roman" w:eastAsia="Calibri" w:hAnsi="Times New Roman" w:cs="Times New Roman"/>
          <w:bCs/>
          <w:i/>
          <w:iCs/>
          <w:sz w:val="24"/>
          <w:szCs w:val="24"/>
          <w:lang w:eastAsia="en-US"/>
        </w:rPr>
        <w:t>dell’offerta dei servizi di istruzione: dagli asili nido alle Università – Investimento 1.4 “Intervento</w:t>
      </w:r>
      <w:r>
        <w:rPr>
          <w:rFonts w:ascii="Times New Roman" w:eastAsia="Calibri" w:hAnsi="Times New Roman" w:cs="Times New Roman"/>
          <w:bCs/>
          <w:i/>
          <w:iCs/>
          <w:sz w:val="24"/>
          <w:szCs w:val="24"/>
          <w:lang w:eastAsia="en-US"/>
        </w:rPr>
        <w:t xml:space="preserve"> </w:t>
      </w:r>
      <w:r w:rsidRPr="00B0389F">
        <w:rPr>
          <w:rFonts w:ascii="Times New Roman" w:eastAsia="Calibri" w:hAnsi="Times New Roman" w:cs="Times New Roman"/>
          <w:bCs/>
          <w:i/>
          <w:iCs/>
          <w:sz w:val="24"/>
          <w:szCs w:val="24"/>
          <w:lang w:eastAsia="en-US"/>
        </w:rPr>
        <w:t>straordinario finalizzato alla riduzione dei divari territoriali nella scuola secondaria di primo e</w:t>
      </w:r>
      <w:r>
        <w:rPr>
          <w:rFonts w:ascii="Times New Roman" w:eastAsia="Calibri" w:hAnsi="Times New Roman" w:cs="Times New Roman"/>
          <w:bCs/>
          <w:i/>
          <w:iCs/>
          <w:sz w:val="24"/>
          <w:szCs w:val="24"/>
          <w:lang w:eastAsia="en-US"/>
        </w:rPr>
        <w:t xml:space="preserve"> </w:t>
      </w:r>
      <w:r w:rsidRPr="00B0389F">
        <w:rPr>
          <w:rFonts w:ascii="Times New Roman" w:eastAsia="Calibri" w:hAnsi="Times New Roman" w:cs="Times New Roman"/>
          <w:bCs/>
          <w:i/>
          <w:iCs/>
          <w:sz w:val="24"/>
          <w:szCs w:val="24"/>
          <w:lang w:eastAsia="en-US"/>
        </w:rPr>
        <w:t>secondo grado e alla lotta alla dispersione scolastica” del Piano nazionale di ripresa e resilienza,</w:t>
      </w:r>
      <w:r>
        <w:rPr>
          <w:rFonts w:ascii="Times New Roman" w:eastAsia="Calibri" w:hAnsi="Times New Roman" w:cs="Times New Roman"/>
          <w:bCs/>
          <w:i/>
          <w:iCs/>
          <w:sz w:val="24"/>
          <w:szCs w:val="24"/>
          <w:lang w:eastAsia="en-US"/>
        </w:rPr>
        <w:t xml:space="preserve"> </w:t>
      </w:r>
      <w:r w:rsidRPr="00B0389F">
        <w:rPr>
          <w:rFonts w:ascii="Times New Roman" w:eastAsia="Calibri" w:hAnsi="Times New Roman" w:cs="Times New Roman"/>
          <w:bCs/>
          <w:i/>
          <w:iCs/>
          <w:sz w:val="24"/>
          <w:szCs w:val="24"/>
          <w:lang w:eastAsia="en-US"/>
        </w:rPr>
        <w:t>finanziato dall’Unione europea – Next Generation EU</w:t>
      </w:r>
      <w:r w:rsidRPr="00CA2438">
        <w:rPr>
          <w:rFonts w:ascii="Times New Roman" w:eastAsia="Calibri" w:hAnsi="Times New Roman" w:cs="Times New Roman"/>
          <w:bCs/>
          <w:i/>
          <w:iCs/>
          <w:sz w:val="24"/>
          <w:szCs w:val="24"/>
          <w:lang w:eastAsia="en-US"/>
        </w:rPr>
        <w:t xml:space="preserve"> </w:t>
      </w:r>
    </w:p>
    <w:p w14:paraId="5DC59238" w14:textId="046DCE2A" w:rsidR="00CA2438" w:rsidRDefault="00696CCC" w:rsidP="00696CCC">
      <w:pPr>
        <w:widowControl w:val="0"/>
        <w:pBdr>
          <w:top w:val="single" w:sz="4" w:space="1" w:color="auto"/>
          <w:left w:val="single" w:sz="4" w:space="4" w:color="auto"/>
          <w:bottom w:val="single" w:sz="4" w:space="1" w:color="auto"/>
          <w:right w:val="single" w:sz="4" w:space="4" w:color="auto"/>
        </w:pBdr>
        <w:tabs>
          <w:tab w:val="left" w:pos="1733"/>
        </w:tabs>
        <w:autoSpaceDE w:val="0"/>
        <w:autoSpaceDN w:val="0"/>
        <w:ind w:right="284"/>
        <w:jc w:val="both"/>
        <w:rPr>
          <w:rFonts w:ascii="Times New Roman" w:eastAsia="Calibri" w:hAnsi="Times New Roman" w:cs="Times New Roman"/>
          <w:b/>
          <w:bCs/>
          <w:i/>
          <w:iCs/>
          <w:sz w:val="24"/>
          <w:szCs w:val="24"/>
          <w:lang w:eastAsia="en-US"/>
        </w:rPr>
      </w:pPr>
      <w:r w:rsidRPr="00CA2438">
        <w:rPr>
          <w:rFonts w:ascii="Times New Roman" w:eastAsia="Calibri" w:hAnsi="Times New Roman" w:cs="Times New Roman"/>
          <w:bCs/>
          <w:i/>
          <w:iCs/>
          <w:sz w:val="24"/>
          <w:szCs w:val="24"/>
          <w:lang w:eastAsia="en-US"/>
        </w:rPr>
        <w:t xml:space="preserve">(D.M. </w:t>
      </w:r>
      <w:r>
        <w:rPr>
          <w:rFonts w:ascii="Times New Roman" w:eastAsia="Calibri" w:hAnsi="Times New Roman" w:cs="Times New Roman"/>
          <w:bCs/>
          <w:i/>
          <w:iCs/>
          <w:sz w:val="24"/>
          <w:szCs w:val="24"/>
          <w:lang w:eastAsia="en-US"/>
        </w:rPr>
        <w:t>19</w:t>
      </w:r>
      <w:r w:rsidRPr="00CA2438">
        <w:rPr>
          <w:rFonts w:ascii="Times New Roman" w:eastAsia="Calibri" w:hAnsi="Times New Roman" w:cs="Times New Roman"/>
          <w:bCs/>
          <w:i/>
          <w:iCs/>
          <w:sz w:val="24"/>
          <w:szCs w:val="24"/>
          <w:lang w:eastAsia="en-US"/>
        </w:rPr>
        <w:t>/202</w:t>
      </w:r>
      <w:r>
        <w:rPr>
          <w:rFonts w:ascii="Times New Roman" w:eastAsia="Calibri" w:hAnsi="Times New Roman" w:cs="Times New Roman"/>
          <w:bCs/>
          <w:i/>
          <w:iCs/>
          <w:sz w:val="24"/>
          <w:szCs w:val="24"/>
          <w:lang w:eastAsia="en-US"/>
        </w:rPr>
        <w:t>4</w:t>
      </w:r>
      <w:r w:rsidRPr="00CA2438">
        <w:rPr>
          <w:rFonts w:ascii="Times New Roman" w:eastAsia="Calibri" w:hAnsi="Times New Roman" w:cs="Times New Roman"/>
          <w:bCs/>
          <w:i/>
          <w:iCs/>
          <w:sz w:val="24"/>
          <w:szCs w:val="24"/>
          <w:lang w:eastAsia="en-US"/>
        </w:rPr>
        <w:t>).</w:t>
      </w:r>
    </w:p>
    <w:p w14:paraId="59DBE831" w14:textId="77777777" w:rsidR="00696CCC" w:rsidRDefault="00696CCC" w:rsidP="00696CCC">
      <w:pPr>
        <w:jc w:val="center"/>
        <w:rPr>
          <w:rFonts w:ascii="Times New Roman" w:eastAsia="Calibri" w:hAnsi="Times New Roman" w:cs="Times New Roman"/>
          <w:b/>
          <w:bCs/>
          <w:i/>
          <w:iCs/>
          <w:sz w:val="24"/>
          <w:szCs w:val="24"/>
          <w:lang w:eastAsia="en-US"/>
        </w:rPr>
      </w:pPr>
      <w:r>
        <w:rPr>
          <w:rFonts w:ascii="Times New Roman" w:eastAsia="Calibri" w:hAnsi="Times New Roman" w:cs="Times New Roman"/>
          <w:b/>
          <w:bCs/>
          <w:i/>
          <w:iCs/>
          <w:sz w:val="24"/>
          <w:szCs w:val="24"/>
          <w:lang w:eastAsia="en-US"/>
        </w:rPr>
        <w:t xml:space="preserve">TITOLO DEL </w:t>
      </w:r>
      <w:proofErr w:type="gramStart"/>
      <w:r>
        <w:rPr>
          <w:rFonts w:ascii="Times New Roman" w:eastAsia="Calibri" w:hAnsi="Times New Roman" w:cs="Times New Roman"/>
          <w:b/>
          <w:bCs/>
          <w:i/>
          <w:iCs/>
          <w:sz w:val="24"/>
          <w:szCs w:val="24"/>
          <w:lang w:eastAsia="en-US"/>
        </w:rPr>
        <w:t>PROGETTO :</w:t>
      </w:r>
      <w:proofErr w:type="gramEnd"/>
      <w:r>
        <w:rPr>
          <w:rFonts w:ascii="Times New Roman" w:eastAsia="Calibri" w:hAnsi="Times New Roman" w:cs="Times New Roman"/>
          <w:b/>
          <w:bCs/>
          <w:i/>
          <w:iCs/>
          <w:sz w:val="24"/>
          <w:szCs w:val="24"/>
          <w:lang w:eastAsia="en-US"/>
        </w:rPr>
        <w:t xml:space="preserve"> “</w:t>
      </w:r>
      <w:r w:rsidRPr="003E0521">
        <w:rPr>
          <w:rFonts w:ascii="Times New Roman" w:hAnsi="Times New Roman" w:cs="Times New Roman"/>
          <w:b/>
          <w:bCs/>
          <w:i/>
          <w:color w:val="000000" w:themeColor="text1"/>
        </w:rPr>
        <w:t>STOP DROP OUT</w:t>
      </w:r>
      <w:r>
        <w:rPr>
          <w:rFonts w:ascii="Times New Roman" w:hAnsi="Times New Roman" w:cs="Times New Roman"/>
          <w:b/>
          <w:bCs/>
          <w:i/>
          <w:color w:val="000000" w:themeColor="text1"/>
        </w:rPr>
        <w:t xml:space="preserve"> 2”</w:t>
      </w:r>
    </w:p>
    <w:p w14:paraId="64677E82" w14:textId="77777777" w:rsidR="00696CCC" w:rsidRPr="00B5703D" w:rsidRDefault="00696CCC" w:rsidP="00696CCC">
      <w:pPr>
        <w:widowControl w:val="0"/>
        <w:tabs>
          <w:tab w:val="left" w:pos="1733"/>
        </w:tabs>
        <w:autoSpaceDE w:val="0"/>
        <w:autoSpaceDN w:val="0"/>
        <w:ind w:right="284"/>
        <w:jc w:val="both"/>
        <w:rPr>
          <w:rFonts w:ascii="Times New Roman" w:hAnsi="Times New Roman" w:cs="Times New Roman"/>
          <w:b/>
        </w:rPr>
      </w:pPr>
      <w:r w:rsidRPr="00B5703D">
        <w:rPr>
          <w:rFonts w:ascii="Times New Roman" w:eastAsia="Calibri" w:hAnsi="Times New Roman" w:cs="Times New Roman"/>
          <w:b/>
          <w:bCs/>
          <w:i/>
          <w:iCs/>
          <w:sz w:val="24"/>
          <w:szCs w:val="24"/>
          <w:lang w:eastAsia="en-US"/>
        </w:rPr>
        <w:t xml:space="preserve">CNP: </w:t>
      </w:r>
      <w:r w:rsidRPr="00B5703D">
        <w:rPr>
          <w:rFonts w:ascii="Times New Roman" w:hAnsi="Times New Roman" w:cs="Times New Roman"/>
          <w:b/>
        </w:rPr>
        <w:t>M4C1I1.4-2024-1322-P-46708</w:t>
      </w:r>
    </w:p>
    <w:p w14:paraId="716D31D7" w14:textId="77777777" w:rsidR="00696CCC" w:rsidRDefault="00696CCC" w:rsidP="00696CCC">
      <w:pPr>
        <w:jc w:val="both"/>
        <w:rPr>
          <w:rFonts w:ascii="Times New Roman" w:hAnsi="Times New Roman" w:cs="Times New Roman"/>
          <w:b/>
          <w:sz w:val="24"/>
          <w:szCs w:val="24"/>
        </w:rPr>
      </w:pPr>
      <w:r w:rsidRPr="00B5703D">
        <w:rPr>
          <w:rFonts w:ascii="Times New Roman" w:eastAsia="Calibri" w:hAnsi="Times New Roman" w:cs="Times New Roman"/>
          <w:b/>
          <w:bCs/>
          <w:i/>
          <w:iCs/>
          <w:sz w:val="24"/>
          <w:szCs w:val="24"/>
          <w:lang w:eastAsia="en-US"/>
        </w:rPr>
        <w:t xml:space="preserve">CUP: </w:t>
      </w:r>
      <w:r w:rsidRPr="00B5703D">
        <w:rPr>
          <w:rFonts w:ascii="Times New Roman" w:hAnsi="Times New Roman" w:cs="Times New Roman"/>
          <w:b/>
          <w:sz w:val="24"/>
          <w:szCs w:val="24"/>
        </w:rPr>
        <w:t>E84D21001120006</w:t>
      </w:r>
    </w:p>
    <w:p w14:paraId="6A217E9E" w14:textId="77777777" w:rsidR="00CA2438" w:rsidRDefault="00CA2438" w:rsidP="00CA2438">
      <w:pPr>
        <w:jc w:val="center"/>
        <w:rPr>
          <w:rFonts w:ascii="Times New Roman" w:hAnsi="Times New Roman" w:cs="Times New Roman"/>
          <w:b/>
          <w:sz w:val="24"/>
          <w:szCs w:val="24"/>
        </w:rPr>
      </w:pPr>
    </w:p>
    <w:p w14:paraId="2203685D" w14:textId="77777777" w:rsidR="00CA2438" w:rsidRPr="003E0521" w:rsidRDefault="00CA2438" w:rsidP="003E0521">
      <w:pPr>
        <w:jc w:val="both"/>
        <w:rPr>
          <w:rFonts w:ascii="Times New Roman" w:hAnsi="Times New Roman" w:cs="Times New Roman"/>
          <w:b/>
          <w:sz w:val="24"/>
          <w:szCs w:val="24"/>
        </w:rPr>
      </w:pPr>
    </w:p>
    <w:p w14:paraId="77C78003" w14:textId="77777777" w:rsidR="001D17A9" w:rsidRDefault="001D17A9" w:rsidP="001D17A9">
      <w:pPr>
        <w:shd w:val="clear" w:color="auto" w:fill="FFFFFF"/>
        <w:spacing w:after="0" w:line="360" w:lineRule="auto"/>
        <w:jc w:val="center"/>
        <w:rPr>
          <w:rFonts w:ascii="Times New Roman" w:hAnsi="Times New Roman" w:cs="Times New Roman"/>
        </w:rPr>
      </w:pPr>
      <w:r w:rsidRPr="00BD4091">
        <w:rPr>
          <w:rFonts w:ascii="Times New Roman" w:hAnsi="Times New Roman" w:cs="Times New Roman"/>
        </w:rPr>
        <w:t>Il Liceo Scientifico “Raffaele Lombardi Satriani”, C.F.</w:t>
      </w:r>
      <w:r>
        <w:rPr>
          <w:rFonts w:ascii="Times New Roman" w:hAnsi="Times New Roman" w:cs="Times New Roman"/>
        </w:rPr>
        <w:t>810077707795</w:t>
      </w:r>
      <w:r w:rsidRPr="00BD4091">
        <w:rPr>
          <w:rFonts w:ascii="Times New Roman" w:hAnsi="Times New Roman" w:cs="Times New Roman"/>
        </w:rPr>
        <w:t>, con sede legale in</w:t>
      </w:r>
      <w:r w:rsidRPr="00BD4091">
        <w:rPr>
          <w:rFonts w:ascii="Times New Roman" w:hAnsi="Times New Roman" w:cs="Times New Roman"/>
          <w:b/>
          <w:bCs/>
          <w:color w:val="000000"/>
          <w:sz w:val="18"/>
          <w:szCs w:val="18"/>
        </w:rPr>
        <w:t xml:space="preserve"> </w:t>
      </w:r>
      <w:r w:rsidRPr="00BD4091">
        <w:rPr>
          <w:rFonts w:ascii="Times New Roman" w:eastAsia="Times New Roman" w:hAnsi="Times New Roman" w:cs="Times New Roman"/>
        </w:rPr>
        <w:t>Foresta- Petilia Policastro</w:t>
      </w:r>
      <w:r w:rsidRPr="00BD4091">
        <w:rPr>
          <w:rFonts w:ascii="Times New Roman" w:hAnsi="Times New Roman" w:cs="Times New Roman"/>
        </w:rPr>
        <w:t xml:space="preserve"> Petilia Policastro, </w:t>
      </w:r>
      <w:r w:rsidRPr="00BD4091">
        <w:rPr>
          <w:rFonts w:ascii="Times New Roman" w:eastAsia="Times New Roman" w:hAnsi="Times New Roman" w:cs="Times New Roman"/>
        </w:rPr>
        <w:t>Via G. Garibaldi</w:t>
      </w:r>
      <w:r w:rsidRPr="00BD4091">
        <w:rPr>
          <w:rFonts w:ascii="Times New Roman" w:hAnsi="Times New Roman" w:cs="Times New Roman"/>
        </w:rPr>
        <w:t xml:space="preserve">, in persona della Dott.ssa Antonella </w:t>
      </w:r>
      <w:proofErr w:type="gramStart"/>
      <w:r w:rsidRPr="00BD4091">
        <w:rPr>
          <w:rFonts w:ascii="Times New Roman" w:hAnsi="Times New Roman" w:cs="Times New Roman"/>
        </w:rPr>
        <w:t>Parisi,  residente</w:t>
      </w:r>
      <w:proofErr w:type="gramEnd"/>
      <w:r w:rsidRPr="00BD4091">
        <w:rPr>
          <w:rFonts w:ascii="Times New Roman" w:hAnsi="Times New Roman" w:cs="Times New Roman"/>
        </w:rPr>
        <w:t xml:space="preserve"> in via</w:t>
      </w:r>
      <w:r>
        <w:rPr>
          <w:rFonts w:ascii="Times New Roman" w:hAnsi="Times New Roman" w:cs="Times New Roman"/>
        </w:rPr>
        <w:t xml:space="preserve"> Mattia Preti</w:t>
      </w:r>
      <w:r w:rsidRPr="00BD4091">
        <w:rPr>
          <w:rFonts w:ascii="Times New Roman" w:hAnsi="Times New Roman" w:cs="Times New Roman"/>
        </w:rPr>
        <w:t xml:space="preserve"> n.</w:t>
      </w:r>
      <w:r>
        <w:rPr>
          <w:rFonts w:ascii="Times New Roman" w:hAnsi="Times New Roman" w:cs="Times New Roman"/>
        </w:rPr>
        <w:t xml:space="preserve">5 </w:t>
      </w:r>
      <w:r w:rsidRPr="00BD4091">
        <w:rPr>
          <w:rFonts w:ascii="Times New Roman" w:hAnsi="Times New Roman" w:cs="Times New Roman"/>
        </w:rPr>
        <w:t xml:space="preserve">a </w:t>
      </w:r>
      <w:r>
        <w:rPr>
          <w:rFonts w:ascii="Times New Roman" w:hAnsi="Times New Roman" w:cs="Times New Roman"/>
        </w:rPr>
        <w:t xml:space="preserve">Santa Severina </w:t>
      </w:r>
      <w:r w:rsidRPr="00BD4091">
        <w:rPr>
          <w:rFonts w:ascii="Times New Roman" w:hAnsi="Times New Roman" w:cs="Times New Roman"/>
        </w:rPr>
        <w:t>(</w:t>
      </w:r>
      <w:r>
        <w:rPr>
          <w:rFonts w:ascii="Times New Roman" w:hAnsi="Times New Roman" w:cs="Times New Roman"/>
        </w:rPr>
        <w:t>Kr</w:t>
      </w:r>
      <w:r w:rsidRPr="00BD4091">
        <w:rPr>
          <w:rFonts w:ascii="Times New Roman" w:hAnsi="Times New Roman" w:cs="Times New Roman"/>
        </w:rPr>
        <w:t>), in qualità di Dirigente scolastico pro tempore e legale rappresentante,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7815"/>
      </w:tblGrid>
      <w:tr w:rsidR="00A91DC3" w:rsidRPr="006F225B" w14:paraId="127A4881" w14:textId="77777777" w:rsidTr="000D6CC0">
        <w:tc>
          <w:tcPr>
            <w:tcW w:w="1855" w:type="dxa"/>
          </w:tcPr>
          <w:p w14:paraId="43C5CF45" w14:textId="77777777" w:rsidR="00A91DC3" w:rsidRDefault="00A91DC3" w:rsidP="00A91DC3">
            <w:pPr>
              <w:keepNext/>
              <w:keepLines/>
              <w:widowControl w:val="0"/>
              <w:spacing w:before="120"/>
              <w:jc w:val="right"/>
              <w:outlineLvl w:val="5"/>
              <w:rPr>
                <w:rFonts w:ascii="Times New Roman" w:hAnsi="Times New Roman" w:cs="Times New Roman"/>
                <w:b/>
              </w:rPr>
            </w:pPr>
            <w:r>
              <w:rPr>
                <w:rFonts w:ascii="Times New Roman" w:hAnsi="Times New Roman" w:cs="Times New Roman"/>
                <w:b/>
              </w:rPr>
              <w:t>VISTO</w:t>
            </w:r>
          </w:p>
        </w:tc>
        <w:tc>
          <w:tcPr>
            <w:tcW w:w="7999" w:type="dxa"/>
          </w:tcPr>
          <w:p w14:paraId="16AD53F3" w14:textId="7F0B5AC1" w:rsidR="00A91DC3" w:rsidRPr="006F225B" w:rsidRDefault="00A91DC3" w:rsidP="00A91DC3">
            <w:pPr>
              <w:overflowPunct w:val="0"/>
              <w:autoSpaceDE w:val="0"/>
              <w:autoSpaceDN w:val="0"/>
              <w:adjustRightInd w:val="0"/>
              <w:spacing w:before="120"/>
              <w:jc w:val="both"/>
              <w:textAlignment w:val="baseline"/>
              <w:rPr>
                <w:rFonts w:ascii="Times New Roman" w:hAnsi="Times New Roman" w:cs="Times New Roman"/>
                <w:bCs/>
              </w:rPr>
            </w:pPr>
            <w:r w:rsidRPr="00CA00BA">
              <w:rPr>
                <w:rFonts w:ascii="Times New Roman" w:hAnsi="Times New Roman" w:cs="Times New Roman"/>
                <w:bCs/>
              </w:rPr>
              <w:t xml:space="preserve">il decreto </w:t>
            </w:r>
            <w:r w:rsidRPr="00F11CF4">
              <w:rPr>
                <w:rFonts w:ascii="Times New Roman" w:hAnsi="Times New Roman" w:cs="Times New Roman"/>
                <w:b/>
              </w:rPr>
              <w:t>n.</w:t>
            </w:r>
            <w:r>
              <w:rPr>
                <w:rFonts w:ascii="Times New Roman" w:hAnsi="Times New Roman" w:cs="Times New Roman"/>
                <w:b/>
              </w:rPr>
              <w:t>588</w:t>
            </w:r>
            <w:r w:rsidRPr="00F11CF4">
              <w:rPr>
                <w:rFonts w:ascii="Times New Roman" w:hAnsi="Times New Roman" w:cs="Times New Roman"/>
                <w:b/>
              </w:rPr>
              <w:t xml:space="preserve"> del </w:t>
            </w:r>
            <w:r>
              <w:rPr>
                <w:rFonts w:ascii="Times New Roman" w:hAnsi="Times New Roman" w:cs="Times New Roman"/>
                <w:b/>
              </w:rPr>
              <w:t>04</w:t>
            </w:r>
            <w:r w:rsidRPr="00F11CF4">
              <w:rPr>
                <w:rFonts w:ascii="Times New Roman" w:hAnsi="Times New Roman" w:cs="Times New Roman"/>
                <w:b/>
              </w:rPr>
              <w:t>/0</w:t>
            </w:r>
            <w:r>
              <w:rPr>
                <w:rFonts w:ascii="Times New Roman" w:hAnsi="Times New Roman" w:cs="Times New Roman"/>
                <w:b/>
              </w:rPr>
              <w:t>2</w:t>
            </w:r>
            <w:r w:rsidRPr="00F11CF4">
              <w:rPr>
                <w:rFonts w:ascii="Times New Roman" w:hAnsi="Times New Roman" w:cs="Times New Roman"/>
                <w:b/>
              </w:rPr>
              <w:t>/2025</w:t>
            </w:r>
            <w:r w:rsidRPr="00CA00BA">
              <w:rPr>
                <w:rFonts w:ascii="Times New Roman" w:hAnsi="Times New Roman" w:cs="Times New Roman"/>
                <w:bCs/>
              </w:rPr>
              <w:t xml:space="preserve"> con il quale l’Istituzione scolastica ha definito l’avvio di una procedura di selezione per il conferimento di </w:t>
            </w:r>
            <w:r w:rsidRPr="00AB03E9">
              <w:rPr>
                <w:rFonts w:ascii="Times New Roman" w:hAnsi="Times New Roman" w:cs="Times New Roman"/>
                <w:b/>
                <w:i/>
              </w:rPr>
              <w:t xml:space="preserve"> n. </w:t>
            </w:r>
            <w:r>
              <w:rPr>
                <w:rFonts w:ascii="Times New Roman" w:hAnsi="Times New Roman" w:cs="Times New Roman"/>
                <w:b/>
                <w:i/>
              </w:rPr>
              <w:t>14</w:t>
            </w:r>
            <w:r w:rsidRPr="00AB03E9">
              <w:rPr>
                <w:rFonts w:ascii="Times New Roman" w:hAnsi="Times New Roman" w:cs="Times New Roman"/>
                <w:b/>
                <w:i/>
              </w:rPr>
              <w:t xml:space="preserve"> </w:t>
            </w:r>
            <w:r>
              <w:rPr>
                <w:rFonts w:ascii="Times New Roman" w:hAnsi="Times New Roman" w:cs="Times New Roman"/>
                <w:b/>
                <w:i/>
              </w:rPr>
              <w:t xml:space="preserve">incarichi individuali per </w:t>
            </w:r>
            <w:r w:rsidRPr="00AB03E9">
              <w:rPr>
                <w:rFonts w:ascii="Times New Roman" w:hAnsi="Times New Roman" w:cs="Times New Roman"/>
                <w:b/>
                <w:i/>
              </w:rPr>
              <w:t xml:space="preserve">DOCENTI </w:t>
            </w:r>
            <w:r>
              <w:rPr>
                <w:rFonts w:ascii="Times New Roman" w:hAnsi="Times New Roman" w:cs="Times New Roman"/>
                <w:b/>
                <w:i/>
              </w:rPr>
              <w:t>INTERNI</w:t>
            </w:r>
            <w:r w:rsidRPr="00AB03E9">
              <w:rPr>
                <w:rFonts w:ascii="Times New Roman" w:hAnsi="Times New Roman" w:cs="Times New Roman"/>
                <w:b/>
                <w:i/>
              </w:rPr>
              <w:t xml:space="preserve"> </w:t>
            </w:r>
            <w:r w:rsidRPr="00E33941">
              <w:rPr>
                <w:rFonts w:ascii="Times New Roman" w:hAnsi="Times New Roman" w:cs="Times New Roman"/>
                <w:b/>
                <w:i/>
              </w:rPr>
              <w:t>per la realizzazione di PERCORSI DI POTENZIAMENTO DELLE COMPETENZE DI BASE, DI MOTIVAZIONE E ACCOMPAGNAMENTO per gruppi di studenti</w:t>
            </w:r>
            <w:r>
              <w:rPr>
                <w:rFonts w:ascii="Times New Roman" w:hAnsi="Times New Roman" w:cs="Times New Roman"/>
                <w:b/>
                <w:i/>
              </w:rPr>
              <w:t xml:space="preserve">, </w:t>
            </w:r>
            <w:r w:rsidRPr="00AB03E9">
              <w:rPr>
                <w:rFonts w:ascii="Times New Roman" w:hAnsi="Times New Roman" w:cs="Times New Roman"/>
                <w:b/>
                <w:i/>
              </w:rPr>
              <w:t>per la realizzazione del progetto e il raggiungimento dei Target e Milestone del  PROGETTO STOP DROP OUT</w:t>
            </w:r>
            <w:r>
              <w:rPr>
                <w:rFonts w:ascii="Times New Roman" w:hAnsi="Times New Roman" w:cs="Times New Roman"/>
                <w:b/>
                <w:i/>
              </w:rPr>
              <w:t xml:space="preserve"> 2</w:t>
            </w:r>
            <w:r w:rsidRPr="00CA00BA">
              <w:rPr>
                <w:rFonts w:ascii="Times New Roman" w:hAnsi="Times New Roman" w:cs="Times New Roman"/>
                <w:bCs/>
              </w:rPr>
              <w:t xml:space="preserve">- </w:t>
            </w:r>
            <w:bookmarkStart w:id="1" w:name="_Hlk188474802"/>
            <w:r w:rsidRPr="00CA00BA">
              <w:rPr>
                <w:rFonts w:ascii="Times New Roman" w:hAnsi="Times New Roman" w:cs="Times New Roman"/>
                <w:bCs/>
              </w:rPr>
              <w:t xml:space="preserve"> Piano Nazionale Di Ripresa E Resilienza - </w:t>
            </w:r>
            <w:r w:rsidRPr="00CA00BA">
              <w:rPr>
                <w:rFonts w:ascii="Times New Roman" w:eastAsia="Calibri" w:hAnsi="Times New Roman" w:cs="Times New Roman"/>
                <w:bCs/>
                <w:i/>
                <w:iCs/>
                <w:sz w:val="24"/>
                <w:szCs w:val="24"/>
                <w:lang w:eastAsia="en-US"/>
              </w:rPr>
              <w:t>Missione 4 – Istruzione e ricerca – Componente 1 – Potenziamento dell’offerta dei servizi di istruzione: dagli asili nido alle Università – Investimento 1.4 “Intervento straordinario finalizzato alla riduzione dei divari territoriali nella scuola secondaria di primo e secondo grado e alla lotta alla dispersione scolastica” del Piano nazionale di ripresa e resilienza, finanziato dall’Unione europea – Next Generation EU</w:t>
            </w:r>
            <w:r w:rsidRPr="00CA00BA">
              <w:rPr>
                <w:rFonts w:ascii="Times New Roman" w:hAnsi="Times New Roman" w:cs="Times New Roman"/>
                <w:bCs/>
              </w:rPr>
              <w:t>;</w:t>
            </w:r>
            <w:bookmarkEnd w:id="1"/>
          </w:p>
        </w:tc>
      </w:tr>
      <w:tr w:rsidR="001D17A9" w:rsidRPr="006F225B" w14:paraId="14420596" w14:textId="77777777" w:rsidTr="000D6CC0">
        <w:tc>
          <w:tcPr>
            <w:tcW w:w="1855" w:type="dxa"/>
          </w:tcPr>
          <w:p w14:paraId="783C2B51" w14:textId="77777777" w:rsidR="001D17A9" w:rsidRDefault="001D17A9" w:rsidP="000D6CC0">
            <w:pPr>
              <w:keepNext/>
              <w:keepLines/>
              <w:widowControl w:val="0"/>
              <w:spacing w:before="120"/>
              <w:jc w:val="right"/>
              <w:outlineLvl w:val="5"/>
              <w:rPr>
                <w:rFonts w:ascii="Times New Roman" w:hAnsi="Times New Roman" w:cs="Times New Roman"/>
                <w:b/>
              </w:rPr>
            </w:pPr>
            <w:r>
              <w:rPr>
                <w:rFonts w:ascii="Times New Roman" w:hAnsi="Times New Roman" w:cs="Times New Roman"/>
                <w:b/>
              </w:rPr>
              <w:t>VISTO</w:t>
            </w:r>
          </w:p>
        </w:tc>
        <w:tc>
          <w:tcPr>
            <w:tcW w:w="7999" w:type="dxa"/>
          </w:tcPr>
          <w:p w14:paraId="3756B3F1" w14:textId="7AA786DC" w:rsidR="001D17A9" w:rsidRPr="006F225B" w:rsidRDefault="001D17A9" w:rsidP="000D6CC0">
            <w:pPr>
              <w:pStyle w:val="Articolo"/>
              <w:spacing w:before="120" w:line="276" w:lineRule="auto"/>
              <w:contextualSpacing w:val="0"/>
              <w:jc w:val="both"/>
              <w:rPr>
                <w:rFonts w:ascii="Times New Roman" w:eastAsiaTheme="minorEastAsia" w:hAnsi="Times New Roman" w:cs="Times New Roman"/>
                <w:b w:val="0"/>
              </w:rPr>
            </w:pPr>
            <w:r w:rsidRPr="004415FA">
              <w:rPr>
                <w:rFonts w:ascii="Times New Roman" w:hAnsi="Times New Roman" w:cs="Times New Roman"/>
                <w:b w:val="0"/>
              </w:rPr>
              <w:t xml:space="preserve">l’Avviso di selezione </w:t>
            </w:r>
            <w:r w:rsidRPr="00A40496">
              <w:rPr>
                <w:rFonts w:ascii="Times New Roman" w:hAnsi="Times New Roman" w:cs="Times New Roman"/>
                <w:bCs w:val="0"/>
              </w:rPr>
              <w:t xml:space="preserve">prot. n. </w:t>
            </w:r>
            <w:r w:rsidR="00A91DC3">
              <w:rPr>
                <w:rFonts w:ascii="Times New Roman" w:hAnsi="Times New Roman" w:cs="Times New Roman"/>
              </w:rPr>
              <w:t>589</w:t>
            </w:r>
            <w:r w:rsidRPr="004415FA">
              <w:rPr>
                <w:rFonts w:ascii="Times New Roman" w:hAnsi="Times New Roman" w:cs="Times New Roman"/>
                <w:b w:val="0"/>
              </w:rPr>
              <w:t xml:space="preserve"> pubblicato dall’Istituzione Scolastica in data </w:t>
            </w:r>
            <w:r w:rsidR="00A91DC3">
              <w:rPr>
                <w:rFonts w:ascii="Times New Roman" w:hAnsi="Times New Roman" w:cs="Times New Roman"/>
              </w:rPr>
              <w:t>04/02/</w:t>
            </w:r>
            <w:r w:rsidR="00A91DC3" w:rsidRPr="002A6B20">
              <w:rPr>
                <w:rFonts w:ascii="Times New Roman" w:hAnsi="Times New Roman" w:cs="Times New Roman"/>
              </w:rPr>
              <w:t>202</w:t>
            </w:r>
            <w:r w:rsidR="00A91DC3">
              <w:rPr>
                <w:rFonts w:ascii="Times New Roman" w:hAnsi="Times New Roman" w:cs="Times New Roman"/>
              </w:rPr>
              <w:t>5</w:t>
            </w:r>
            <w:r w:rsidRPr="004415FA">
              <w:rPr>
                <w:rFonts w:ascii="Times New Roman" w:hAnsi="Times New Roman" w:cs="Times New Roman"/>
                <w:b w:val="0"/>
              </w:rPr>
              <w:t>;</w:t>
            </w:r>
          </w:p>
        </w:tc>
      </w:tr>
      <w:tr w:rsidR="001D17A9" w:rsidRPr="006F225B" w14:paraId="633F6704" w14:textId="77777777" w:rsidTr="000D6CC0">
        <w:tc>
          <w:tcPr>
            <w:tcW w:w="1855" w:type="dxa"/>
          </w:tcPr>
          <w:p w14:paraId="43DD0796" w14:textId="77777777" w:rsidR="001D17A9" w:rsidRPr="007747C9" w:rsidRDefault="001D17A9" w:rsidP="000D6CC0">
            <w:pPr>
              <w:keepNext/>
              <w:keepLines/>
              <w:widowControl w:val="0"/>
              <w:spacing w:before="120"/>
              <w:jc w:val="right"/>
              <w:outlineLvl w:val="5"/>
              <w:rPr>
                <w:rFonts w:ascii="Times New Roman" w:hAnsi="Times New Roman" w:cs="Times New Roman"/>
                <w:b/>
              </w:rPr>
            </w:pPr>
            <w:r w:rsidRPr="007747C9">
              <w:rPr>
                <w:rFonts w:ascii="Times New Roman" w:hAnsi="Times New Roman" w:cs="Times New Roman"/>
                <w:b/>
              </w:rPr>
              <w:t>VISTO</w:t>
            </w:r>
          </w:p>
        </w:tc>
        <w:tc>
          <w:tcPr>
            <w:tcW w:w="7999" w:type="dxa"/>
          </w:tcPr>
          <w:p w14:paraId="1178D2E5" w14:textId="36B49755" w:rsidR="001D17A9" w:rsidRPr="007747C9" w:rsidRDefault="00A91DC3" w:rsidP="000D6CC0">
            <w:pPr>
              <w:pStyle w:val="Articolo"/>
              <w:spacing w:before="120" w:line="276" w:lineRule="auto"/>
              <w:contextualSpacing w:val="0"/>
              <w:jc w:val="both"/>
              <w:rPr>
                <w:rFonts w:ascii="Times New Roman" w:hAnsi="Times New Roman" w:cs="Times New Roman"/>
                <w:b w:val="0"/>
              </w:rPr>
            </w:pPr>
            <w:r w:rsidRPr="007747C9">
              <w:rPr>
                <w:rFonts w:ascii="Times New Roman" w:hAnsi="Times New Roman" w:cs="Times New Roman"/>
                <w:b w:val="0"/>
              </w:rPr>
              <w:t xml:space="preserve">il verbale della selezione, svolta in data 12 febbraio 2025, acquisito con </w:t>
            </w:r>
            <w:r w:rsidRPr="007747C9">
              <w:rPr>
                <w:rFonts w:ascii="Times New Roman" w:hAnsi="Times New Roman" w:cs="Times New Roman"/>
                <w:bCs w:val="0"/>
              </w:rPr>
              <w:t>prot. n. 811 del 13/02/2025</w:t>
            </w:r>
            <w:r w:rsidRPr="007747C9">
              <w:rPr>
                <w:rFonts w:ascii="Times New Roman" w:hAnsi="Times New Roman" w:cs="Times New Roman"/>
                <w:b w:val="0"/>
              </w:rPr>
              <w:t xml:space="preserve">, che riporta altresì la graduatoria dei candidati idonei, sottoscritto dalla Commissione incaricata con </w:t>
            </w:r>
            <w:proofErr w:type="gramStart"/>
            <w:r w:rsidRPr="007747C9">
              <w:rPr>
                <w:rFonts w:ascii="Times New Roman" w:hAnsi="Times New Roman" w:cs="Times New Roman"/>
                <w:b w:val="0"/>
              </w:rPr>
              <w:t xml:space="preserve">decreto  </w:t>
            </w:r>
            <w:r w:rsidRPr="007747C9">
              <w:rPr>
                <w:rFonts w:ascii="Times New Roman" w:hAnsi="Times New Roman" w:cs="Times New Roman"/>
                <w:bCs w:val="0"/>
              </w:rPr>
              <w:t>Prot</w:t>
            </w:r>
            <w:proofErr w:type="gramEnd"/>
            <w:r w:rsidRPr="007747C9">
              <w:rPr>
                <w:rFonts w:ascii="Times New Roman" w:hAnsi="Times New Roman" w:cs="Times New Roman"/>
                <w:bCs w:val="0"/>
              </w:rPr>
              <w:t>. n. 753, del 11/02/2025</w:t>
            </w:r>
            <w:r w:rsidRPr="007747C9">
              <w:rPr>
                <w:rFonts w:ascii="Times New Roman" w:hAnsi="Times New Roman" w:cs="Times New Roman"/>
                <w:b w:val="0"/>
              </w:rPr>
              <w:t>;</w:t>
            </w:r>
          </w:p>
        </w:tc>
      </w:tr>
      <w:tr w:rsidR="001D17A9" w:rsidRPr="006F225B" w14:paraId="46B22ED7" w14:textId="77777777" w:rsidTr="000D6CC0">
        <w:tc>
          <w:tcPr>
            <w:tcW w:w="1855" w:type="dxa"/>
          </w:tcPr>
          <w:p w14:paraId="125FFDC4" w14:textId="77777777" w:rsidR="001D17A9" w:rsidRPr="00CE7346" w:rsidRDefault="00CE7346" w:rsidP="000D6CC0">
            <w:pPr>
              <w:keepNext/>
              <w:keepLines/>
              <w:widowControl w:val="0"/>
              <w:spacing w:before="120"/>
              <w:jc w:val="right"/>
              <w:outlineLvl w:val="5"/>
              <w:rPr>
                <w:rFonts w:ascii="Times New Roman" w:hAnsi="Times New Roman" w:cs="Times New Roman"/>
                <w:b/>
                <w:highlight w:val="yellow"/>
              </w:rPr>
            </w:pPr>
            <w:r w:rsidRPr="00BA519A">
              <w:rPr>
                <w:rFonts w:ascii="Times New Roman" w:hAnsi="Times New Roman" w:cs="Times New Roman"/>
                <w:b/>
              </w:rPr>
              <w:t>VISTO</w:t>
            </w:r>
          </w:p>
        </w:tc>
        <w:tc>
          <w:tcPr>
            <w:tcW w:w="7999" w:type="dxa"/>
          </w:tcPr>
          <w:p w14:paraId="0796FE9B" w14:textId="0E0F3FF3" w:rsidR="001D17A9" w:rsidRPr="00CE7346" w:rsidRDefault="00CE7346" w:rsidP="00BA519A">
            <w:pPr>
              <w:pStyle w:val="Articolo"/>
              <w:spacing w:before="120" w:line="276" w:lineRule="auto"/>
              <w:contextualSpacing w:val="0"/>
              <w:jc w:val="both"/>
              <w:rPr>
                <w:rFonts w:ascii="Times New Roman" w:hAnsi="Times New Roman" w:cs="Times New Roman"/>
                <w:b w:val="0"/>
                <w:highlight w:val="yellow"/>
              </w:rPr>
            </w:pPr>
            <w:r w:rsidRPr="00A40496">
              <w:rPr>
                <w:rFonts w:ascii="Times New Roman" w:hAnsi="Times New Roman" w:cs="Times New Roman"/>
                <w:b w:val="0"/>
              </w:rPr>
              <w:t xml:space="preserve">il decreto di pubblicazione della graduatoria definitiva e del conferimento degli </w:t>
            </w:r>
            <w:proofErr w:type="gramStart"/>
            <w:r w:rsidRPr="00A40496">
              <w:rPr>
                <w:rFonts w:ascii="Times New Roman" w:hAnsi="Times New Roman" w:cs="Times New Roman"/>
                <w:b w:val="0"/>
              </w:rPr>
              <w:t xml:space="preserve">incarichi  </w:t>
            </w:r>
            <w:r w:rsidR="00A91DC3" w:rsidRPr="000D4425">
              <w:rPr>
                <w:rFonts w:ascii="Times New Roman" w:hAnsi="Times New Roman" w:cs="Times New Roman"/>
                <w:color w:val="000000" w:themeColor="text1"/>
              </w:rPr>
              <w:t>aventi</w:t>
            </w:r>
            <w:proofErr w:type="gramEnd"/>
            <w:r w:rsidR="00A91DC3" w:rsidRPr="000D4425">
              <w:rPr>
                <w:rFonts w:ascii="Times New Roman" w:hAnsi="Times New Roman" w:cs="Times New Roman"/>
                <w:color w:val="000000" w:themeColor="text1"/>
              </w:rPr>
              <w:t xml:space="preserve"> ad oggetto </w:t>
            </w:r>
            <w:r w:rsidR="00A91DC3" w:rsidRPr="000D4425">
              <w:rPr>
                <w:rFonts w:ascii="Times New Roman" w:hAnsi="Times New Roman" w:cs="Times New Roman"/>
                <w:i/>
                <w:iCs/>
                <w:color w:val="000000" w:themeColor="text1"/>
                <w:sz w:val="20"/>
                <w:szCs w:val="20"/>
              </w:rPr>
              <w:t xml:space="preserve">PERCORSI </w:t>
            </w:r>
            <w:r w:rsidR="00A91DC3" w:rsidRPr="00EF314E">
              <w:rPr>
                <w:rFonts w:ascii="Times New Roman" w:hAnsi="Times New Roman" w:cs="Times New Roman"/>
                <w:i/>
                <w:iCs/>
                <w:color w:val="000000" w:themeColor="text1"/>
                <w:sz w:val="20"/>
                <w:szCs w:val="20"/>
              </w:rPr>
              <w:t>DI POTENZIAMENTO DELLE COMPETENZE DI BASE, DI MOTIVAZIONE E ACCOMPAGNAMENTO</w:t>
            </w:r>
            <w:r w:rsidR="00A91DC3" w:rsidRPr="003E0521">
              <w:rPr>
                <w:rFonts w:ascii="Times New Roman" w:hAnsi="Times New Roman" w:cs="Times New Roman"/>
                <w:color w:val="000000" w:themeColor="text1"/>
              </w:rPr>
              <w:t xml:space="preserve"> </w:t>
            </w:r>
            <w:r w:rsidRPr="00A40496">
              <w:rPr>
                <w:rFonts w:ascii="Times New Roman" w:hAnsi="Times New Roman" w:cs="Times New Roman"/>
                <w:b w:val="0"/>
              </w:rPr>
              <w:t>per la realizzazione del progetto e il raggiungimento dei Target e Milestone del  PROGETTO STOP DROP OUT</w:t>
            </w:r>
            <w:r w:rsidR="00696CCC" w:rsidRPr="00A40496">
              <w:rPr>
                <w:rFonts w:ascii="Times New Roman" w:hAnsi="Times New Roman" w:cs="Times New Roman"/>
                <w:b w:val="0"/>
              </w:rPr>
              <w:t xml:space="preserve"> 2</w:t>
            </w:r>
            <w:r w:rsidRPr="00BA519A">
              <w:rPr>
                <w:rFonts w:ascii="Times New Roman" w:hAnsi="Times New Roman" w:cs="Times New Roman"/>
                <w:b w:val="0"/>
              </w:rPr>
              <w:t xml:space="preserve">,  </w:t>
            </w:r>
            <w:r w:rsidRPr="00BA519A">
              <w:rPr>
                <w:rFonts w:ascii="Times New Roman" w:hAnsi="Times New Roman" w:cs="Times New Roman"/>
              </w:rPr>
              <w:t xml:space="preserve">Prot. n. </w:t>
            </w:r>
            <w:r w:rsidR="00BA519A" w:rsidRPr="00BA519A">
              <w:rPr>
                <w:rFonts w:ascii="Times New Roman" w:hAnsi="Times New Roman" w:cs="Times New Roman"/>
                <w:u w:val="dotted"/>
              </w:rPr>
              <w:t xml:space="preserve">1046   </w:t>
            </w:r>
            <w:r w:rsidR="00BA519A" w:rsidRPr="00BA519A">
              <w:rPr>
                <w:rFonts w:ascii="Times New Roman" w:hAnsi="Times New Roman" w:cs="Times New Roman"/>
              </w:rPr>
              <w:t xml:space="preserve">del  </w:t>
            </w:r>
            <w:r w:rsidR="00BA519A" w:rsidRPr="00BA519A">
              <w:rPr>
                <w:rFonts w:ascii="Times New Roman" w:hAnsi="Times New Roman" w:cs="Times New Roman"/>
                <w:u w:val="dotted"/>
              </w:rPr>
              <w:t>24/02/2025</w:t>
            </w:r>
            <w:r w:rsidR="00BA519A">
              <w:rPr>
                <w:rFonts w:ascii="Times New Roman" w:hAnsi="Times New Roman" w:cs="Times New Roman"/>
                <w:u w:val="dotted"/>
              </w:rPr>
              <w:t xml:space="preserve">  </w:t>
            </w:r>
            <w:bookmarkStart w:id="2" w:name="_GoBack"/>
            <w:bookmarkEnd w:id="2"/>
            <w:r w:rsidR="00BA519A">
              <w:rPr>
                <w:rFonts w:ascii="Times New Roman" w:hAnsi="Times New Roman" w:cs="Times New Roman"/>
                <w:u w:val="dotted"/>
              </w:rPr>
              <w:t xml:space="preserve">  </w:t>
            </w:r>
            <w:r w:rsidR="00BA519A" w:rsidRPr="00BA519A">
              <w:rPr>
                <w:rFonts w:ascii="Times New Roman" w:hAnsi="Times New Roman" w:cs="Times New Roman"/>
                <w:sz w:val="4"/>
                <w:szCs w:val="4"/>
              </w:rPr>
              <w:t>.</w:t>
            </w:r>
          </w:p>
        </w:tc>
      </w:tr>
    </w:tbl>
    <w:p w14:paraId="3CBBC03A" w14:textId="77777777" w:rsidR="001D17A9" w:rsidRDefault="001D17A9" w:rsidP="000E6724">
      <w:pPr>
        <w:jc w:val="center"/>
        <w:rPr>
          <w:rFonts w:ascii="Times New Roman" w:hAnsi="Times New Roman" w:cs="Times New Roman"/>
          <w:b/>
          <w:sz w:val="24"/>
          <w:szCs w:val="24"/>
        </w:rPr>
      </w:pPr>
    </w:p>
    <w:p w14:paraId="09CA4DE9" w14:textId="77777777" w:rsidR="000E6724" w:rsidRDefault="00CE7346" w:rsidP="000E6724">
      <w:pPr>
        <w:jc w:val="center"/>
        <w:rPr>
          <w:rFonts w:ascii="Times New Roman" w:hAnsi="Times New Roman" w:cs="Times New Roman"/>
          <w:b/>
          <w:sz w:val="24"/>
          <w:szCs w:val="24"/>
        </w:rPr>
      </w:pPr>
      <w:r>
        <w:rPr>
          <w:rFonts w:ascii="Times New Roman" w:hAnsi="Times New Roman" w:cs="Times New Roman"/>
          <w:b/>
          <w:sz w:val="24"/>
          <w:szCs w:val="24"/>
        </w:rPr>
        <w:t>PREMESSO CHE</w:t>
      </w:r>
    </w:p>
    <w:p w14:paraId="16C77FBA" w14:textId="430B1D12" w:rsidR="00696CCC" w:rsidRDefault="00CE7346" w:rsidP="00CE7346">
      <w:pPr>
        <w:pStyle w:val="Paragrafoelenco"/>
        <w:numPr>
          <w:ilvl w:val="0"/>
          <w:numId w:val="24"/>
        </w:numPr>
        <w:spacing w:before="120" w:after="120"/>
        <w:contextualSpacing w:val="0"/>
        <w:jc w:val="both"/>
        <w:rPr>
          <w:rFonts w:ascii="Times New Roman" w:hAnsi="Times New Roman" w:cs="Times New Roman"/>
        </w:rPr>
      </w:pPr>
      <w:r w:rsidRPr="00696CCC">
        <w:rPr>
          <w:rFonts w:ascii="Times New Roman" w:hAnsi="Times New Roman" w:cs="Times New Roman"/>
        </w:rPr>
        <w:t xml:space="preserve">come chiarito nell’Avviso </w:t>
      </w:r>
      <w:r w:rsidR="00C4143E" w:rsidRPr="00696CCC">
        <w:rPr>
          <w:rFonts w:ascii="Times New Roman" w:hAnsi="Times New Roman" w:cs="Times New Roman"/>
          <w:b/>
        </w:rPr>
        <w:t>per</w:t>
      </w:r>
      <w:r w:rsidR="00C4143E" w:rsidRPr="00696CCC">
        <w:rPr>
          <w:rFonts w:ascii="Times New Roman" w:hAnsi="Times New Roman" w:cs="Times New Roman"/>
          <w:b/>
          <w:bCs/>
          <w:color w:val="000000" w:themeColor="text1"/>
        </w:rPr>
        <w:t xml:space="preserve"> l’individuazione di DOCENTI ESPERTI INTERNI </w:t>
      </w:r>
      <w:r w:rsidR="00A91DC3" w:rsidRPr="000D4425">
        <w:rPr>
          <w:rFonts w:ascii="Times New Roman" w:hAnsi="Times New Roman" w:cs="Times New Roman"/>
          <w:b/>
          <w:bCs/>
          <w:color w:val="000000" w:themeColor="text1"/>
        </w:rPr>
        <w:t xml:space="preserve">per il conferimento di incarichi individuali aventi ad oggetto </w:t>
      </w:r>
      <w:r w:rsidR="00A91DC3" w:rsidRPr="000D4425">
        <w:rPr>
          <w:rFonts w:ascii="Times New Roman" w:hAnsi="Times New Roman" w:cs="Times New Roman"/>
          <w:b/>
          <w:bCs/>
          <w:i/>
          <w:iCs/>
          <w:color w:val="000000" w:themeColor="text1"/>
          <w:sz w:val="20"/>
          <w:szCs w:val="20"/>
        </w:rPr>
        <w:t xml:space="preserve">PERCORSI </w:t>
      </w:r>
      <w:r w:rsidR="00A91DC3" w:rsidRPr="00EF314E">
        <w:rPr>
          <w:rFonts w:ascii="Times New Roman" w:hAnsi="Times New Roman" w:cs="Times New Roman"/>
          <w:b/>
          <w:bCs/>
          <w:i/>
          <w:iCs/>
          <w:color w:val="000000" w:themeColor="text1"/>
          <w:sz w:val="20"/>
          <w:szCs w:val="20"/>
        </w:rPr>
        <w:t>DI POTENZIAMENTO DELLE COMPETENZE DI BASE, DI MOTIVAZIONE E ACCOMPAGNAMENTO</w:t>
      </w:r>
      <w:r w:rsidR="00A91DC3" w:rsidRPr="00696CCC">
        <w:rPr>
          <w:rFonts w:ascii="Times New Roman" w:hAnsi="Times New Roman" w:cs="Times New Roman"/>
          <w:b/>
          <w:bCs/>
          <w:color w:val="000000" w:themeColor="text1"/>
        </w:rPr>
        <w:t xml:space="preserve"> </w:t>
      </w:r>
      <w:r w:rsidR="00C4143E" w:rsidRPr="00696CCC">
        <w:rPr>
          <w:rFonts w:ascii="Times New Roman" w:hAnsi="Times New Roman" w:cs="Times New Roman"/>
          <w:b/>
          <w:bCs/>
          <w:color w:val="000000" w:themeColor="text1"/>
        </w:rPr>
        <w:t xml:space="preserve">per la realizzazione del progetto e il raggiungimento dei Target e Milestone </w:t>
      </w:r>
      <w:r w:rsidR="00C4143E" w:rsidRPr="00696CCC">
        <w:rPr>
          <w:rFonts w:ascii="Times New Roman" w:hAnsi="Times New Roman" w:cs="Times New Roman"/>
          <w:b/>
          <w:bCs/>
          <w:i/>
          <w:color w:val="000000" w:themeColor="text1"/>
        </w:rPr>
        <w:t>del  PROGETTO STOP DROP OUT</w:t>
      </w:r>
      <w:r w:rsidR="00696CCC" w:rsidRPr="00696CCC">
        <w:rPr>
          <w:rFonts w:ascii="Times New Roman" w:hAnsi="Times New Roman" w:cs="Times New Roman"/>
          <w:b/>
          <w:bCs/>
          <w:i/>
          <w:color w:val="000000" w:themeColor="text1"/>
        </w:rPr>
        <w:t xml:space="preserve"> 2</w:t>
      </w:r>
      <w:r w:rsidR="00C4143E" w:rsidRPr="00696CCC">
        <w:rPr>
          <w:rFonts w:ascii="Times New Roman" w:hAnsi="Times New Roman" w:cs="Times New Roman"/>
          <w:b/>
          <w:bCs/>
          <w:color w:val="000000" w:themeColor="text1"/>
        </w:rPr>
        <w:t>-</w:t>
      </w:r>
      <w:r w:rsidR="00C4143E" w:rsidRPr="00696CCC">
        <w:rPr>
          <w:rFonts w:ascii="Times New Roman" w:eastAsia="Calibri" w:hAnsi="Times New Roman" w:cs="Times New Roman"/>
          <w:bCs/>
          <w:i/>
          <w:iCs/>
          <w:sz w:val="24"/>
          <w:szCs w:val="24"/>
          <w:lang w:eastAsia="en-US"/>
        </w:rPr>
        <w:t xml:space="preserve"> ;</w:t>
      </w:r>
      <w:r w:rsidR="00A91DC3" w:rsidRPr="00C4143E">
        <w:rPr>
          <w:rFonts w:ascii="Times New Roman" w:eastAsia="Calibri" w:hAnsi="Times New Roman" w:cs="Times New Roman"/>
          <w:bCs/>
          <w:i/>
          <w:iCs/>
          <w:sz w:val="24"/>
          <w:szCs w:val="24"/>
          <w:lang w:eastAsia="en-US"/>
        </w:rPr>
        <w:t xml:space="preserve"> </w:t>
      </w:r>
      <w:r w:rsidR="00A91DC3" w:rsidRPr="00C4143E">
        <w:rPr>
          <w:rFonts w:ascii="Times New Roman" w:hAnsi="Times New Roman" w:cs="Times New Roman"/>
        </w:rPr>
        <w:t>l’Istituto necessita di acquisire un supporto qualificato in ordine alle attività di</w:t>
      </w:r>
      <w:r w:rsidR="00A91DC3">
        <w:rPr>
          <w:rFonts w:ascii="Times New Roman" w:hAnsi="Times New Roman" w:cs="Times New Roman"/>
        </w:rPr>
        <w:t xml:space="preserve"> </w:t>
      </w:r>
      <w:r w:rsidR="00A91DC3">
        <w:rPr>
          <w:rFonts w:ascii="Times New Roman" w:eastAsia="Arial" w:hAnsi="Times New Roman" w:cs="Times New Roman"/>
          <w:b/>
        </w:rPr>
        <w:t>”</w:t>
      </w:r>
      <w:r w:rsidR="00A91DC3" w:rsidRPr="006E6CC4">
        <w:t xml:space="preserve"> </w:t>
      </w:r>
      <w:r w:rsidR="00A91DC3" w:rsidRPr="006E6CC4">
        <w:rPr>
          <w:rFonts w:ascii="Times New Roman" w:eastAsia="Arial" w:hAnsi="Times New Roman" w:cs="Times New Roman"/>
          <w:b/>
        </w:rPr>
        <w:t>ESPERTO</w:t>
      </w:r>
      <w:r w:rsidR="00A91DC3">
        <w:rPr>
          <w:rFonts w:ascii="Times New Roman" w:eastAsia="Arial" w:hAnsi="Times New Roman" w:cs="Times New Roman"/>
          <w:b/>
        </w:rPr>
        <w:t xml:space="preserve"> INTERNO DEL </w:t>
      </w:r>
      <w:r w:rsidR="00A91DC3" w:rsidRPr="000D4425">
        <w:rPr>
          <w:rFonts w:ascii="Times New Roman" w:hAnsi="Times New Roman" w:cs="Times New Roman"/>
          <w:b/>
          <w:bCs/>
          <w:i/>
          <w:iCs/>
          <w:color w:val="000000" w:themeColor="text1"/>
          <w:sz w:val="20"/>
          <w:szCs w:val="20"/>
        </w:rPr>
        <w:t>PERCORS</w:t>
      </w:r>
      <w:r w:rsidR="00A91DC3">
        <w:rPr>
          <w:rFonts w:ascii="Times New Roman" w:hAnsi="Times New Roman" w:cs="Times New Roman"/>
          <w:b/>
          <w:bCs/>
          <w:i/>
          <w:iCs/>
          <w:color w:val="000000" w:themeColor="text1"/>
          <w:sz w:val="20"/>
          <w:szCs w:val="20"/>
        </w:rPr>
        <w:t>O</w:t>
      </w:r>
      <w:r w:rsidR="00A91DC3" w:rsidRPr="000D4425">
        <w:rPr>
          <w:rFonts w:ascii="Times New Roman" w:hAnsi="Times New Roman" w:cs="Times New Roman"/>
          <w:b/>
          <w:bCs/>
          <w:i/>
          <w:iCs/>
          <w:color w:val="000000" w:themeColor="text1"/>
          <w:sz w:val="20"/>
          <w:szCs w:val="20"/>
        </w:rPr>
        <w:t xml:space="preserve"> </w:t>
      </w:r>
      <w:r w:rsidR="00A91DC3" w:rsidRPr="00EF314E">
        <w:rPr>
          <w:rFonts w:ascii="Times New Roman" w:hAnsi="Times New Roman" w:cs="Times New Roman"/>
          <w:b/>
          <w:bCs/>
          <w:i/>
          <w:iCs/>
          <w:color w:val="000000" w:themeColor="text1"/>
          <w:sz w:val="20"/>
          <w:szCs w:val="20"/>
        </w:rPr>
        <w:t>DI POTENZIAMENTO DELLE COMPETENZE DI BASE, DI MOTIVAZIONE E ACCOMPAGNAMENTO</w:t>
      </w:r>
      <w:r w:rsidR="00A91DC3">
        <w:rPr>
          <w:rFonts w:ascii="Times New Roman" w:hAnsi="Times New Roman" w:cs="Times New Roman"/>
          <w:b/>
          <w:bCs/>
          <w:i/>
          <w:iCs/>
          <w:color w:val="000000" w:themeColor="text1"/>
          <w:sz w:val="20"/>
          <w:szCs w:val="20"/>
        </w:rPr>
        <w:t xml:space="preserve"> IN</w:t>
      </w:r>
      <w:r w:rsidR="00A91DC3" w:rsidRPr="00A91DC3">
        <w:rPr>
          <w:rFonts w:ascii="Times New Roman" w:hAnsi="Times New Roman" w:cs="Times New Roman"/>
          <w:b/>
          <w:bCs/>
          <w:i/>
          <w:iCs/>
          <w:color w:val="000000" w:themeColor="text1"/>
          <w:sz w:val="20"/>
          <w:szCs w:val="20"/>
          <w:highlight w:val="lightGray"/>
        </w:rPr>
        <w:t>___________________</w:t>
      </w:r>
      <w:r w:rsidR="00A91DC3" w:rsidRPr="00A91DC3">
        <w:rPr>
          <w:rFonts w:ascii="Times New Roman" w:eastAsia="Arial" w:hAnsi="Times New Roman" w:cs="Times New Roman"/>
          <w:b/>
          <w:highlight w:val="lightGray"/>
        </w:rPr>
        <w:t>”</w:t>
      </w:r>
      <w:r w:rsidR="00A91DC3" w:rsidRPr="00C4143E">
        <w:rPr>
          <w:rFonts w:ascii="Times New Roman" w:hAnsi="Times New Roman" w:cs="Times New Roman"/>
        </w:rPr>
        <w:t xml:space="preserve"> (a seguire, anche l’«</w:t>
      </w:r>
      <w:r w:rsidR="00A91DC3" w:rsidRPr="00C4143E">
        <w:rPr>
          <w:rFonts w:ascii="Times New Roman" w:hAnsi="Times New Roman" w:cs="Times New Roman"/>
          <w:b/>
        </w:rPr>
        <w:t>Incarico</w:t>
      </w:r>
      <w:r w:rsidR="00A91DC3" w:rsidRPr="00C4143E">
        <w:rPr>
          <w:rFonts w:ascii="Times New Roman" w:hAnsi="Times New Roman" w:cs="Times New Roman"/>
        </w:rPr>
        <w:t xml:space="preserve">») </w:t>
      </w:r>
      <w:r w:rsidRPr="00696CCC">
        <w:rPr>
          <w:rFonts w:ascii="Times New Roman" w:hAnsi="Times New Roman" w:cs="Times New Roman"/>
        </w:rPr>
        <w:t xml:space="preserve">nell’ambito della </w:t>
      </w:r>
      <w:r w:rsidR="00696CCC" w:rsidRPr="00CA00BA">
        <w:rPr>
          <w:rFonts w:ascii="Times New Roman" w:eastAsia="Calibri" w:hAnsi="Times New Roman" w:cs="Times New Roman"/>
          <w:bCs/>
          <w:i/>
          <w:iCs/>
          <w:sz w:val="24"/>
          <w:szCs w:val="24"/>
          <w:lang w:eastAsia="en-US"/>
        </w:rPr>
        <w:t>Missione 4 – Istruzione e ricerca – Componente 1 – Potenziamento dell’offerta dei servizi di istruzione: dagli asili nido alle Università – Investimento 1.4 “Intervento straordinario finalizzato alla riduzione dei divari territoriali nella scuola secondaria di primo e secondo grado e alla lotta alla dispersione scolastica” del Piano nazionale di ripresa e resilienza, finanziato dall’Unione europea – Next Generation EU</w:t>
      </w:r>
      <w:r w:rsidR="00696CCC" w:rsidRPr="00CA00BA">
        <w:rPr>
          <w:rFonts w:ascii="Times New Roman" w:hAnsi="Times New Roman" w:cs="Times New Roman"/>
          <w:bCs/>
        </w:rPr>
        <w:t>;</w:t>
      </w:r>
    </w:p>
    <w:p w14:paraId="0ACEEE72" w14:textId="736C24AA" w:rsidR="00CE7346" w:rsidRPr="00696CCC" w:rsidRDefault="00CE7346" w:rsidP="00CE7346">
      <w:pPr>
        <w:pStyle w:val="Paragrafoelenco"/>
        <w:numPr>
          <w:ilvl w:val="0"/>
          <w:numId w:val="24"/>
        </w:numPr>
        <w:spacing w:before="120" w:after="120"/>
        <w:contextualSpacing w:val="0"/>
        <w:jc w:val="both"/>
        <w:rPr>
          <w:rFonts w:ascii="Times New Roman" w:hAnsi="Times New Roman" w:cs="Times New Roman"/>
        </w:rPr>
      </w:pPr>
      <w:r w:rsidRPr="00696CCC">
        <w:rPr>
          <w:rFonts w:ascii="Times New Roman" w:hAnsi="Times New Roman" w:cs="Times New Roman"/>
        </w:rPr>
        <w:t>tra il personale docente interno dell’Istituto si sono resi disponibili</w:t>
      </w:r>
      <w:r w:rsidR="00C4143E" w:rsidRPr="00696CCC">
        <w:rPr>
          <w:rFonts w:ascii="Times New Roman" w:hAnsi="Times New Roman" w:cs="Times New Roman"/>
        </w:rPr>
        <w:t xml:space="preserve"> </w:t>
      </w:r>
      <w:r w:rsidRPr="00696CCC">
        <w:rPr>
          <w:rFonts w:ascii="Times New Roman" w:hAnsi="Times New Roman" w:cs="Times New Roman"/>
        </w:rPr>
        <w:t>docenti che sono risultati in possesso delle competenze</w:t>
      </w:r>
      <w:r w:rsidRPr="00696CCC">
        <w:rPr>
          <w:rFonts w:cstheme="minorHAnsi"/>
        </w:rPr>
        <w:t xml:space="preserve"> </w:t>
      </w:r>
      <w:r w:rsidRPr="00696CCC">
        <w:rPr>
          <w:rFonts w:ascii="Times New Roman" w:hAnsi="Times New Roman" w:cs="Times New Roman"/>
        </w:rPr>
        <w:t>necessarie richieste per le attività oggetto dell’incarico;</w:t>
      </w:r>
    </w:p>
    <w:p w14:paraId="3F9E4243" w14:textId="77777777" w:rsidR="00CE7346" w:rsidRPr="00C4143E" w:rsidRDefault="00CE7346" w:rsidP="00CE7346">
      <w:pPr>
        <w:pStyle w:val="Paragrafoelenco"/>
        <w:numPr>
          <w:ilvl w:val="0"/>
          <w:numId w:val="24"/>
        </w:numPr>
        <w:spacing w:before="120" w:after="120"/>
        <w:contextualSpacing w:val="0"/>
        <w:jc w:val="both"/>
        <w:rPr>
          <w:rFonts w:ascii="Times New Roman" w:hAnsi="Times New Roman" w:cs="Times New Roman"/>
        </w:rPr>
      </w:pPr>
      <w:r w:rsidRPr="00C4143E">
        <w:rPr>
          <w:rFonts w:ascii="Times New Roman" w:hAnsi="Times New Roman" w:cs="Times New Roman"/>
        </w:rPr>
        <w:lastRenderedPageBreak/>
        <w:t xml:space="preserve">il </w:t>
      </w:r>
      <w:r w:rsidR="00C4143E">
        <w:rPr>
          <w:rFonts w:ascii="Times New Roman" w:hAnsi="Times New Roman" w:cs="Times New Roman"/>
        </w:rPr>
        <w:t xml:space="preserve">Prof. </w:t>
      </w:r>
      <w:r w:rsidRPr="00C4143E">
        <w:rPr>
          <w:rFonts w:ascii="Times New Roman" w:hAnsi="Times New Roman" w:cs="Times New Roman"/>
        </w:rPr>
        <w:t xml:space="preserve"> </w:t>
      </w:r>
      <w:r w:rsidR="00C4143E" w:rsidRPr="00C4143E">
        <w:rPr>
          <w:rFonts w:ascii="Times New Roman" w:hAnsi="Times New Roman" w:cs="Times New Roman"/>
          <w:highlight w:val="yellow"/>
        </w:rPr>
        <w:t>COGNOME/</w:t>
      </w:r>
      <w:proofErr w:type="gramStart"/>
      <w:r w:rsidR="00C4143E" w:rsidRPr="00C4143E">
        <w:rPr>
          <w:rFonts w:ascii="Times New Roman" w:hAnsi="Times New Roman" w:cs="Times New Roman"/>
          <w:highlight w:val="yellow"/>
        </w:rPr>
        <w:t>NOME</w:t>
      </w:r>
      <w:r w:rsidR="00C4143E">
        <w:rPr>
          <w:rFonts w:ascii="Times New Roman" w:hAnsi="Times New Roman" w:cs="Times New Roman"/>
        </w:rPr>
        <w:t xml:space="preserve"> </w:t>
      </w:r>
      <w:r w:rsidRPr="00C4143E">
        <w:rPr>
          <w:rFonts w:ascii="Times New Roman" w:hAnsi="Times New Roman" w:cs="Times New Roman"/>
        </w:rPr>
        <w:t xml:space="preserve"> risulta</w:t>
      </w:r>
      <w:proofErr w:type="gramEnd"/>
      <w:r w:rsidRPr="00C4143E">
        <w:rPr>
          <w:rFonts w:ascii="Times New Roman" w:hAnsi="Times New Roman" w:cs="Times New Roman"/>
        </w:rPr>
        <w:t xml:space="preserve"> essere in possesso, come da curriculum vitae allegato, delle competenze necessarie allo svolgimento dell’attività ed è risultato in posizione idonea nella procedura selettiva espletata;</w:t>
      </w:r>
    </w:p>
    <w:p w14:paraId="3560DCAE" w14:textId="77777777" w:rsidR="00CE7346" w:rsidRPr="00C4143E" w:rsidRDefault="00CE7346" w:rsidP="00CE7346">
      <w:pPr>
        <w:pStyle w:val="Paragrafoelenco"/>
        <w:numPr>
          <w:ilvl w:val="0"/>
          <w:numId w:val="24"/>
        </w:numPr>
        <w:spacing w:before="120" w:after="120"/>
        <w:contextualSpacing w:val="0"/>
        <w:jc w:val="both"/>
        <w:rPr>
          <w:rFonts w:ascii="Times New Roman" w:hAnsi="Times New Roman" w:cs="Times New Roman"/>
        </w:rPr>
      </w:pPr>
      <w:r w:rsidRPr="00C4143E">
        <w:rPr>
          <w:rFonts w:ascii="Times New Roman" w:hAnsi="Times New Roman" w:cs="Times New Roman"/>
        </w:rPr>
        <w:t xml:space="preserve">l’Istituto ha adottato il Decreto per il conferimento dell’incarico individuale </w:t>
      </w:r>
      <w:r w:rsidRPr="00C4143E">
        <w:rPr>
          <w:rFonts w:ascii="Times New Roman" w:hAnsi="Times New Roman" w:cs="Times New Roman"/>
          <w:highlight w:val="yellow"/>
        </w:rPr>
        <w:t>n. prot. […] del […];</w:t>
      </w:r>
    </w:p>
    <w:p w14:paraId="5FFEDEF8" w14:textId="77777777" w:rsidR="00CE7346" w:rsidRPr="00C4143E" w:rsidRDefault="00CE7346" w:rsidP="00CE7346">
      <w:pPr>
        <w:pStyle w:val="Paragrafoelenco"/>
        <w:numPr>
          <w:ilvl w:val="0"/>
          <w:numId w:val="24"/>
        </w:numPr>
        <w:spacing w:before="120" w:after="120"/>
        <w:contextualSpacing w:val="0"/>
        <w:jc w:val="both"/>
        <w:rPr>
          <w:rFonts w:ascii="Times New Roman" w:hAnsi="Times New Roman" w:cs="Times New Roman"/>
        </w:rPr>
      </w:pPr>
      <w:r w:rsidRPr="00C4143E">
        <w:rPr>
          <w:rFonts w:ascii="Times New Roman" w:hAnsi="Times New Roman" w:cs="Times New Roman"/>
        </w:rPr>
        <w:t>non sussistono motivi di incompatibilità al conferimento dell’incarico in capo al soggetto Incaricato derivanti da rapporti di coniugio, parentele o affinità entro il secondo grado con lo stesso, né altre situazioni, anche potenziali, di conflitto di interessi;</w:t>
      </w:r>
    </w:p>
    <w:p w14:paraId="4FBCAF2D" w14:textId="4E7D1976" w:rsidR="00C4143E" w:rsidRDefault="00C4143E" w:rsidP="00C4143E">
      <w:pPr>
        <w:jc w:val="both"/>
        <w:rPr>
          <w:rFonts w:ascii="Times New Roman" w:hAnsi="Times New Roman" w:cs="Times New Roman"/>
        </w:rPr>
      </w:pPr>
      <w:r w:rsidRPr="00C4143E">
        <w:rPr>
          <w:rFonts w:ascii="Times New Roman" w:hAnsi="Times New Roman" w:cs="Times New Roman"/>
        </w:rPr>
        <w:t>Tanto ritenuto e premesso,</w:t>
      </w:r>
      <w:bookmarkStart w:id="3" w:name="_Hlk102057111"/>
      <w:r w:rsidRPr="00C4143E">
        <w:rPr>
          <w:rFonts w:ascii="Times New Roman" w:hAnsi="Times New Roman" w:cs="Times New Roman"/>
        </w:rPr>
        <w:t xml:space="preserve"> con il presente atto (a seguire, anche «Lettera di Incarico» o «Lettera»), l’Istituto, come in epigrafe rappresentato, conferisce al Prof.  </w:t>
      </w:r>
      <w:r w:rsidRPr="00C4143E">
        <w:rPr>
          <w:rFonts w:ascii="Times New Roman" w:hAnsi="Times New Roman" w:cs="Times New Roman"/>
          <w:highlight w:val="yellow"/>
        </w:rPr>
        <w:t>[NOME COGNOME]</w:t>
      </w:r>
      <w:r w:rsidRPr="00C4143E">
        <w:rPr>
          <w:rFonts w:ascii="Times New Roman" w:hAnsi="Times New Roman" w:cs="Times New Roman"/>
        </w:rPr>
        <w:t xml:space="preserve"> l’incarico di </w:t>
      </w:r>
      <w:r w:rsidRPr="00C4143E">
        <w:rPr>
          <w:rFonts w:ascii="Times New Roman" w:hAnsi="Times New Roman" w:cs="Times New Roman"/>
          <w:highlight w:val="yellow"/>
        </w:rPr>
        <w:t>[…]</w:t>
      </w:r>
      <w:r w:rsidRPr="00C4143E">
        <w:rPr>
          <w:rFonts w:ascii="Times New Roman" w:hAnsi="Times New Roman" w:cs="Times New Roman"/>
        </w:rPr>
        <w:t xml:space="preserve">, avente ad oggetto </w:t>
      </w:r>
      <w:r w:rsidR="00A91DC3" w:rsidRPr="000D4425">
        <w:rPr>
          <w:rFonts w:ascii="Times New Roman" w:hAnsi="Times New Roman" w:cs="Times New Roman"/>
          <w:b/>
          <w:bCs/>
          <w:i/>
          <w:iCs/>
          <w:color w:val="000000" w:themeColor="text1"/>
          <w:sz w:val="20"/>
          <w:szCs w:val="20"/>
        </w:rPr>
        <w:t xml:space="preserve">PERCORSI </w:t>
      </w:r>
      <w:r w:rsidR="00A91DC3" w:rsidRPr="00EF314E">
        <w:rPr>
          <w:rFonts w:ascii="Times New Roman" w:hAnsi="Times New Roman" w:cs="Times New Roman"/>
          <w:b/>
          <w:bCs/>
          <w:i/>
          <w:iCs/>
          <w:color w:val="000000" w:themeColor="text1"/>
          <w:sz w:val="20"/>
          <w:szCs w:val="20"/>
        </w:rPr>
        <w:t>DI POTENZIAMENTO DELLE COMPETENZE DI BASE, DI MOTIVAZIONE E ACCOMPAGNAMENTO</w:t>
      </w:r>
      <w:r w:rsidRPr="00C4143E">
        <w:rPr>
          <w:rFonts w:ascii="Times New Roman" w:hAnsi="Times New Roman" w:cs="Times New Roman"/>
          <w:highlight w:val="yellow"/>
        </w:rPr>
        <w:t>,</w:t>
      </w:r>
      <w:r w:rsidRPr="00C4143E">
        <w:rPr>
          <w:rFonts w:ascii="Times New Roman" w:hAnsi="Times New Roman" w:cs="Times New Roman"/>
        </w:rPr>
        <w:t xml:space="preserve"> nell’ambito del progetto “STOP DROP OUT</w:t>
      </w:r>
      <w:r w:rsidR="00696CCC">
        <w:rPr>
          <w:rFonts w:ascii="Times New Roman" w:hAnsi="Times New Roman" w:cs="Times New Roman"/>
        </w:rPr>
        <w:t xml:space="preserve"> 2</w:t>
      </w:r>
      <w:r w:rsidRPr="00C4143E">
        <w:rPr>
          <w:rFonts w:ascii="Times New Roman" w:hAnsi="Times New Roman" w:cs="Times New Roman"/>
        </w:rPr>
        <w:t>” con codice</w:t>
      </w:r>
      <w:r>
        <w:rPr>
          <w:rFonts w:ascii="Times New Roman" w:hAnsi="Times New Roman" w:cs="Times New Roman"/>
        </w:rPr>
        <w:t xml:space="preserve"> </w:t>
      </w:r>
      <w:r w:rsidRPr="00C4143E">
        <w:rPr>
          <w:rFonts w:ascii="Times New Roman" w:hAnsi="Times New Roman" w:cs="Times New Roman"/>
        </w:rPr>
        <w:t xml:space="preserve">CUP: </w:t>
      </w:r>
      <w:r w:rsidR="00696CCC" w:rsidRPr="00696CCC">
        <w:rPr>
          <w:rFonts w:ascii="Times New Roman" w:hAnsi="Times New Roman" w:cs="Times New Roman"/>
        </w:rPr>
        <w:t>E84D21001120006</w:t>
      </w:r>
      <w:r w:rsidRPr="00C4143E">
        <w:rPr>
          <w:rFonts w:ascii="Times New Roman" w:hAnsi="Times New Roman" w:cs="Times New Roman"/>
        </w:rPr>
        <w:t>, secondo le modalità di seguito elencate.</w:t>
      </w:r>
    </w:p>
    <w:p w14:paraId="14993E72" w14:textId="1ABAEFA5" w:rsidR="00E967C2" w:rsidRPr="005969CA" w:rsidRDefault="00E967C2" w:rsidP="00E967C2">
      <w:pPr>
        <w:pStyle w:val="WW-Testonormale"/>
        <w:numPr>
          <w:ilvl w:val="0"/>
          <w:numId w:val="27"/>
        </w:numPr>
        <w:tabs>
          <w:tab w:val="left" w:pos="142"/>
        </w:tabs>
        <w:spacing w:before="120" w:after="120" w:line="276" w:lineRule="auto"/>
        <w:ind w:left="426"/>
        <w:jc w:val="both"/>
        <w:rPr>
          <w:rFonts w:ascii="Times New Roman" w:hAnsi="Times New Roman" w:cs="Times New Roman"/>
          <w:sz w:val="22"/>
          <w:szCs w:val="22"/>
        </w:rPr>
      </w:pPr>
      <w:r w:rsidRPr="005969CA">
        <w:rPr>
          <w:rFonts w:ascii="Times New Roman" w:hAnsi="Times New Roman" w:cs="Times New Roman"/>
          <w:sz w:val="22"/>
          <w:szCs w:val="22"/>
        </w:rPr>
        <w:t>L’In</w:t>
      </w:r>
      <w:r w:rsidR="00120208" w:rsidRPr="005969CA">
        <w:rPr>
          <w:rFonts w:ascii="Times New Roman" w:hAnsi="Times New Roman" w:cs="Times New Roman"/>
          <w:sz w:val="22"/>
          <w:szCs w:val="22"/>
        </w:rPr>
        <w:t>carico prevede l’espletamento delle prestazioni di seguito elencate</w:t>
      </w:r>
      <w:r w:rsidRPr="005969CA">
        <w:rPr>
          <w:rFonts w:ascii="Times New Roman" w:hAnsi="Times New Roman" w:cs="Times New Roman"/>
          <w:sz w:val="22"/>
          <w:szCs w:val="22"/>
        </w:rPr>
        <w:t xml:space="preserve">, nell’ambito della Missione 4 </w:t>
      </w:r>
      <w:r w:rsidRPr="005969CA">
        <w:rPr>
          <w:rFonts w:ascii="Times New Roman" w:hAnsi="Times New Roman" w:cs="Times New Roman"/>
          <w:i/>
          <w:iCs/>
          <w:sz w:val="22"/>
          <w:szCs w:val="22"/>
        </w:rPr>
        <w:t xml:space="preserve">– Istruzione e ricerca - Componente 1 – Potenziamento dell’offerta dei servizi di istruzione dagli asili nido alle università – Investimento 1.4«Intervento straordinario finalizzato alla riduzione dei divari territoriali nelle scuole secondarie di primo e di secondo grado e alla lotta alla dispersione scolastica» del Piano nazionale di ripresa e resilienza, Azioni di prevenzione e contrasto della dispersione scolastica (D.M. </w:t>
      </w:r>
      <w:r w:rsidR="00696CCC">
        <w:rPr>
          <w:rFonts w:ascii="Times New Roman" w:hAnsi="Times New Roman" w:cs="Times New Roman"/>
          <w:i/>
          <w:iCs/>
          <w:sz w:val="22"/>
          <w:szCs w:val="22"/>
        </w:rPr>
        <w:t>19</w:t>
      </w:r>
      <w:r w:rsidRPr="005969CA">
        <w:rPr>
          <w:rFonts w:ascii="Times New Roman" w:hAnsi="Times New Roman" w:cs="Times New Roman"/>
          <w:i/>
          <w:iCs/>
          <w:sz w:val="22"/>
          <w:szCs w:val="22"/>
        </w:rPr>
        <w:t>/202</w:t>
      </w:r>
      <w:r w:rsidR="00696CCC">
        <w:rPr>
          <w:rFonts w:ascii="Times New Roman" w:hAnsi="Times New Roman" w:cs="Times New Roman"/>
          <w:i/>
          <w:iCs/>
          <w:sz w:val="22"/>
          <w:szCs w:val="22"/>
        </w:rPr>
        <w:t>4</w:t>
      </w:r>
      <w:r w:rsidRPr="005969CA">
        <w:rPr>
          <w:rFonts w:ascii="Times New Roman" w:hAnsi="Times New Roman" w:cs="Times New Roman"/>
          <w:i/>
          <w:iCs/>
          <w:sz w:val="22"/>
          <w:szCs w:val="22"/>
        </w:rPr>
        <w:t>), finanziato dall’Unione europea – Next Generation EU</w:t>
      </w:r>
      <w:r w:rsidR="00120208" w:rsidRPr="005969CA">
        <w:rPr>
          <w:rFonts w:ascii="Times New Roman" w:hAnsi="Times New Roman" w:cs="Times New Roman"/>
          <w:sz w:val="22"/>
          <w:szCs w:val="22"/>
        </w:rPr>
        <w:t>:</w:t>
      </w:r>
    </w:p>
    <w:p w14:paraId="55989513" w14:textId="77777777" w:rsidR="00A91DC3" w:rsidRPr="004F41CB" w:rsidRDefault="00A91DC3" w:rsidP="00A91DC3">
      <w:pPr>
        <w:jc w:val="both"/>
        <w:rPr>
          <w:rFonts w:ascii="Times New Roman" w:hAnsi="Times New Roman" w:cs="Times New Roman"/>
          <w:bCs/>
        </w:rPr>
      </w:pPr>
      <w:r>
        <w:rPr>
          <w:rFonts w:ascii="Times New Roman" w:hAnsi="Times New Roman" w:cs="Times New Roman"/>
          <w:bCs/>
        </w:rPr>
        <w:t>L’Incaricato ESPERTO</w:t>
      </w:r>
      <w:r w:rsidRPr="004F41CB">
        <w:rPr>
          <w:rFonts w:ascii="Times New Roman" w:hAnsi="Times New Roman" w:cs="Times New Roman"/>
          <w:bCs/>
        </w:rPr>
        <w:t xml:space="preserve"> dovrà manifestare la propria disponibilità:</w:t>
      </w:r>
    </w:p>
    <w:p w14:paraId="599BE1D4" w14:textId="77777777" w:rsidR="00A91DC3" w:rsidRPr="00A767D2" w:rsidRDefault="00A91DC3" w:rsidP="00A91DC3">
      <w:pPr>
        <w:pStyle w:val="Paragrafoelenco"/>
        <w:numPr>
          <w:ilvl w:val="0"/>
          <w:numId w:val="31"/>
        </w:numPr>
        <w:jc w:val="both"/>
        <w:rPr>
          <w:rFonts w:ascii="Times New Roman" w:hAnsi="Times New Roman" w:cs="Times New Roman"/>
          <w:bCs/>
          <w:i/>
          <w:iCs/>
        </w:rPr>
      </w:pPr>
      <w:r w:rsidRPr="00A767D2">
        <w:rPr>
          <w:rFonts w:ascii="Times New Roman" w:hAnsi="Times New Roman" w:cs="Times New Roman"/>
          <w:bCs/>
          <w:i/>
          <w:iCs/>
        </w:rPr>
        <w:t xml:space="preserve"> </w:t>
      </w:r>
      <w:r>
        <w:rPr>
          <w:rFonts w:ascii="Times New Roman" w:hAnsi="Times New Roman" w:cs="Times New Roman"/>
          <w:bCs/>
          <w:i/>
          <w:iCs/>
        </w:rPr>
        <w:t xml:space="preserve">alla presentazione di </w:t>
      </w:r>
      <w:r w:rsidRPr="00A767D2">
        <w:rPr>
          <w:rFonts w:ascii="Times New Roman" w:hAnsi="Times New Roman" w:cs="Times New Roman"/>
          <w:bCs/>
          <w:i/>
          <w:iCs/>
        </w:rPr>
        <w:t>un puntuale progetto didattico relativamente alle tematiche previste dal percorso formativo in piena aderenza ai contenuti e obiettivi del progetto di contrasto alla dispersione, con indicazione di eventuali risorse in termini di spazi, strumentazione, ausili didattici necessari per lo svolgimento delle attività previste;</w:t>
      </w:r>
    </w:p>
    <w:p w14:paraId="4C335962" w14:textId="77777777" w:rsidR="00A91DC3" w:rsidRDefault="00A91DC3" w:rsidP="00A91DC3">
      <w:pPr>
        <w:pStyle w:val="Paragrafoelenco"/>
        <w:numPr>
          <w:ilvl w:val="0"/>
          <w:numId w:val="31"/>
        </w:numPr>
        <w:jc w:val="both"/>
        <w:rPr>
          <w:rFonts w:ascii="Times New Roman" w:hAnsi="Times New Roman" w:cs="Times New Roman"/>
          <w:bCs/>
          <w:i/>
          <w:iCs/>
        </w:rPr>
      </w:pPr>
      <w:r w:rsidRPr="0076115C">
        <w:rPr>
          <w:rFonts w:ascii="Times New Roman" w:hAnsi="Times New Roman" w:cs="Times New Roman"/>
          <w:bCs/>
          <w:i/>
          <w:iCs/>
        </w:rPr>
        <w:t>al rispetto delle modalità organizzative nello svolgimento delle attività, secondo il calendario redatto dall’istituzione scolastica;</w:t>
      </w:r>
    </w:p>
    <w:p w14:paraId="68F8D67F" w14:textId="77777777" w:rsidR="00A91DC3" w:rsidRPr="0076115C" w:rsidRDefault="00A91DC3" w:rsidP="00A91DC3">
      <w:pPr>
        <w:pStyle w:val="Paragrafoelenco"/>
        <w:numPr>
          <w:ilvl w:val="0"/>
          <w:numId w:val="31"/>
        </w:numPr>
        <w:jc w:val="both"/>
        <w:rPr>
          <w:rFonts w:ascii="Times New Roman" w:hAnsi="Times New Roman" w:cs="Times New Roman"/>
          <w:bCs/>
          <w:i/>
          <w:iCs/>
        </w:rPr>
      </w:pPr>
      <w:r w:rsidRPr="0076115C">
        <w:rPr>
          <w:rFonts w:ascii="Times New Roman" w:hAnsi="Times New Roman" w:cs="Times New Roman"/>
          <w:bCs/>
          <w:i/>
          <w:iCs/>
        </w:rPr>
        <w:t>all’accettazione del calendario proposto dal gruppo di lavoro;</w:t>
      </w:r>
    </w:p>
    <w:p w14:paraId="2D49B46F" w14:textId="77777777" w:rsidR="00A91DC3" w:rsidRPr="008C6127" w:rsidRDefault="00A91DC3" w:rsidP="00A91DC3">
      <w:pPr>
        <w:pStyle w:val="Paragrafoelenco"/>
        <w:numPr>
          <w:ilvl w:val="0"/>
          <w:numId w:val="31"/>
        </w:numPr>
        <w:jc w:val="both"/>
        <w:rPr>
          <w:rFonts w:ascii="Times New Roman" w:hAnsi="Times New Roman" w:cs="Times New Roman"/>
          <w:bCs/>
          <w:i/>
          <w:iCs/>
        </w:rPr>
      </w:pPr>
      <w:r w:rsidRPr="0076115C">
        <w:rPr>
          <w:rFonts w:ascii="Times New Roman" w:hAnsi="Times New Roman" w:cs="Times New Roman"/>
          <w:bCs/>
          <w:i/>
          <w:iCs/>
        </w:rPr>
        <w:t xml:space="preserve">al lavoro in orario extracurricolare, anche presso altre sedi definite dal gruppo di </w:t>
      </w:r>
      <w:proofErr w:type="gramStart"/>
      <w:r w:rsidRPr="0076115C">
        <w:rPr>
          <w:rFonts w:ascii="Times New Roman" w:hAnsi="Times New Roman" w:cs="Times New Roman"/>
          <w:bCs/>
          <w:i/>
          <w:iCs/>
        </w:rPr>
        <w:t>lavoro  e</w:t>
      </w:r>
      <w:proofErr w:type="gramEnd"/>
      <w:r w:rsidRPr="0076115C">
        <w:rPr>
          <w:rFonts w:ascii="Times New Roman" w:hAnsi="Times New Roman" w:cs="Times New Roman"/>
          <w:bCs/>
          <w:i/>
          <w:iCs/>
        </w:rPr>
        <w:t xml:space="preserve"> che garantiscano la prossimità dell'intervento</w:t>
      </w:r>
      <w:r>
        <w:rPr>
          <w:rFonts w:ascii="Times New Roman" w:hAnsi="Times New Roman" w:cs="Times New Roman"/>
          <w:bCs/>
          <w:i/>
          <w:iCs/>
        </w:rPr>
        <w:t>;</w:t>
      </w:r>
    </w:p>
    <w:p w14:paraId="7F9BC82F" w14:textId="77777777" w:rsidR="00A91DC3" w:rsidRPr="0076115C" w:rsidRDefault="00A91DC3" w:rsidP="00A91DC3">
      <w:pPr>
        <w:pStyle w:val="Paragrafoelenco"/>
        <w:numPr>
          <w:ilvl w:val="0"/>
          <w:numId w:val="31"/>
        </w:numPr>
        <w:jc w:val="both"/>
        <w:rPr>
          <w:rFonts w:ascii="Times New Roman" w:hAnsi="Times New Roman" w:cs="Times New Roman"/>
          <w:bCs/>
          <w:i/>
          <w:iCs/>
        </w:rPr>
      </w:pPr>
      <w:r w:rsidRPr="0076115C">
        <w:rPr>
          <w:rFonts w:ascii="Times New Roman" w:hAnsi="Times New Roman" w:cs="Times New Roman"/>
          <w:bCs/>
          <w:i/>
          <w:iCs/>
        </w:rPr>
        <w:t>alla collaborazione con il Team per la prevenzione scolastica e, per il tramite di questo, con i Consigli di classe;</w:t>
      </w:r>
    </w:p>
    <w:p w14:paraId="165BA651" w14:textId="77777777" w:rsidR="00A91DC3" w:rsidRDefault="00A91DC3" w:rsidP="00A91DC3">
      <w:pPr>
        <w:pStyle w:val="Paragrafoelenco"/>
        <w:numPr>
          <w:ilvl w:val="0"/>
          <w:numId w:val="31"/>
        </w:numPr>
        <w:jc w:val="both"/>
        <w:rPr>
          <w:rFonts w:ascii="Times New Roman" w:hAnsi="Times New Roman" w:cs="Times New Roman"/>
          <w:bCs/>
          <w:i/>
          <w:iCs/>
        </w:rPr>
      </w:pPr>
      <w:r w:rsidRPr="0076115C">
        <w:rPr>
          <w:rFonts w:ascii="Times New Roman" w:hAnsi="Times New Roman" w:cs="Times New Roman"/>
          <w:bCs/>
          <w:i/>
          <w:iCs/>
        </w:rPr>
        <w:t>alla gestione della piattaforma dedicata del PNRR, e comunque la registrazione della frequenza delle attività da parte dei destinatari dell’intervento, dei contenuti delle attività svolte;</w:t>
      </w:r>
    </w:p>
    <w:p w14:paraId="550832FD" w14:textId="77777777" w:rsidR="00A91DC3" w:rsidRDefault="00A91DC3" w:rsidP="00A91DC3">
      <w:pPr>
        <w:pStyle w:val="Paragrafoelenco"/>
        <w:numPr>
          <w:ilvl w:val="0"/>
          <w:numId w:val="31"/>
        </w:numPr>
        <w:jc w:val="both"/>
        <w:rPr>
          <w:rFonts w:ascii="Times New Roman" w:hAnsi="Times New Roman" w:cs="Times New Roman"/>
          <w:bCs/>
          <w:i/>
          <w:iCs/>
        </w:rPr>
      </w:pPr>
      <w:r w:rsidRPr="00160450">
        <w:rPr>
          <w:rFonts w:ascii="Times New Roman" w:hAnsi="Times New Roman" w:cs="Times New Roman"/>
          <w:bCs/>
          <w:i/>
          <w:iCs/>
        </w:rPr>
        <w:t xml:space="preserve">ad </w:t>
      </w:r>
      <w:proofErr w:type="gramStart"/>
      <w:r w:rsidRPr="00160450">
        <w:rPr>
          <w:rFonts w:ascii="Times New Roman" w:hAnsi="Times New Roman" w:cs="Times New Roman"/>
          <w:bCs/>
          <w:i/>
          <w:iCs/>
        </w:rPr>
        <w:t>interfacciarsi  con</w:t>
      </w:r>
      <w:proofErr w:type="gramEnd"/>
      <w:r w:rsidRPr="00160450">
        <w:rPr>
          <w:rFonts w:ascii="Times New Roman" w:hAnsi="Times New Roman" w:cs="Times New Roman"/>
          <w:bCs/>
          <w:i/>
          <w:iCs/>
        </w:rPr>
        <w:t xml:space="preserve">  gli  esperti  che  svolgono  azione  di  monitoraggio  o  di  bilancio  di competenza, accertando che l’intervento venga effettuato</w:t>
      </w:r>
      <w:r>
        <w:rPr>
          <w:rFonts w:ascii="Times New Roman" w:hAnsi="Times New Roman" w:cs="Times New Roman"/>
          <w:bCs/>
          <w:i/>
          <w:iCs/>
        </w:rPr>
        <w:t>;</w:t>
      </w:r>
      <w:r w:rsidRPr="0074098B">
        <w:rPr>
          <w:rFonts w:ascii="Times New Roman" w:hAnsi="Times New Roman" w:cs="Times New Roman"/>
          <w:bCs/>
          <w:i/>
          <w:iCs/>
        </w:rPr>
        <w:t xml:space="preserve"> </w:t>
      </w:r>
    </w:p>
    <w:p w14:paraId="3698EB47" w14:textId="77777777" w:rsidR="00A91DC3" w:rsidRPr="0074098B" w:rsidRDefault="00A91DC3" w:rsidP="00A91DC3">
      <w:pPr>
        <w:pStyle w:val="Paragrafoelenco"/>
        <w:numPr>
          <w:ilvl w:val="0"/>
          <w:numId w:val="31"/>
        </w:numPr>
        <w:jc w:val="both"/>
        <w:rPr>
          <w:rFonts w:ascii="Times New Roman" w:hAnsi="Times New Roman" w:cs="Times New Roman"/>
          <w:bCs/>
          <w:i/>
          <w:iCs/>
        </w:rPr>
      </w:pPr>
      <w:r w:rsidRPr="0076115C">
        <w:rPr>
          <w:rFonts w:ascii="Times New Roman" w:hAnsi="Times New Roman" w:cs="Times New Roman"/>
          <w:bCs/>
          <w:i/>
          <w:iCs/>
        </w:rPr>
        <w:t xml:space="preserve">al rispetto delle norme in materia di tutela della privacy, secondo le disposizioni in materia di sicurezza previste dal GDPR 679/2016/UE e </w:t>
      </w:r>
      <w:proofErr w:type="spellStart"/>
      <w:r w:rsidRPr="0076115C">
        <w:rPr>
          <w:rFonts w:ascii="Times New Roman" w:hAnsi="Times New Roman" w:cs="Times New Roman"/>
          <w:bCs/>
          <w:i/>
          <w:iCs/>
        </w:rPr>
        <w:t>D.Lgs.</w:t>
      </w:r>
      <w:proofErr w:type="spellEnd"/>
      <w:r w:rsidRPr="0076115C">
        <w:rPr>
          <w:rFonts w:ascii="Times New Roman" w:hAnsi="Times New Roman" w:cs="Times New Roman"/>
          <w:bCs/>
          <w:i/>
          <w:iCs/>
        </w:rPr>
        <w:t xml:space="preserve"> n. 196/2003 modificato dal </w:t>
      </w:r>
      <w:proofErr w:type="spellStart"/>
      <w:r w:rsidRPr="0076115C">
        <w:rPr>
          <w:rFonts w:ascii="Times New Roman" w:hAnsi="Times New Roman" w:cs="Times New Roman"/>
          <w:bCs/>
          <w:i/>
          <w:iCs/>
        </w:rPr>
        <w:t>D.Lgs.</w:t>
      </w:r>
      <w:proofErr w:type="spellEnd"/>
      <w:r w:rsidRPr="0076115C">
        <w:rPr>
          <w:rFonts w:ascii="Times New Roman" w:hAnsi="Times New Roman" w:cs="Times New Roman"/>
          <w:bCs/>
          <w:i/>
          <w:iCs/>
        </w:rPr>
        <w:t xml:space="preserve"> n. 101/2018;</w:t>
      </w:r>
    </w:p>
    <w:p w14:paraId="2386D4B1" w14:textId="77777777" w:rsidR="00A91DC3" w:rsidRPr="00160450" w:rsidRDefault="00A91DC3" w:rsidP="00A91DC3">
      <w:pPr>
        <w:pStyle w:val="Paragrafoelenco"/>
        <w:numPr>
          <w:ilvl w:val="0"/>
          <w:numId w:val="31"/>
        </w:numPr>
        <w:spacing w:after="0"/>
        <w:jc w:val="both"/>
        <w:rPr>
          <w:rFonts w:ascii="Times New Roman" w:hAnsi="Times New Roman" w:cs="Times New Roman"/>
          <w:bCs/>
          <w:i/>
          <w:iCs/>
        </w:rPr>
      </w:pPr>
      <w:r w:rsidRPr="00160450">
        <w:rPr>
          <w:rFonts w:ascii="Times New Roman" w:hAnsi="Times New Roman" w:cs="Times New Roman"/>
          <w:bCs/>
          <w:i/>
          <w:iCs/>
        </w:rPr>
        <w:t xml:space="preserve">alla gestione dell’intervento dell’esperto operando in diretto e continuativo contatto con il supervisore del Team, </w:t>
      </w:r>
      <w:proofErr w:type="gramStart"/>
      <w:r w:rsidRPr="00160450">
        <w:rPr>
          <w:rFonts w:ascii="Times New Roman" w:hAnsi="Times New Roman" w:cs="Times New Roman"/>
          <w:bCs/>
          <w:i/>
          <w:iCs/>
        </w:rPr>
        <w:t>con  il</w:t>
      </w:r>
      <w:proofErr w:type="gramEnd"/>
      <w:r w:rsidRPr="00160450">
        <w:rPr>
          <w:rFonts w:ascii="Times New Roman" w:hAnsi="Times New Roman" w:cs="Times New Roman"/>
          <w:bCs/>
          <w:i/>
          <w:iCs/>
        </w:rPr>
        <w:t xml:space="preserve"> DS e con il DSGA; </w:t>
      </w:r>
    </w:p>
    <w:p w14:paraId="069A523C" w14:textId="77777777" w:rsidR="00A91DC3" w:rsidRPr="0076115C" w:rsidRDefault="00A91DC3" w:rsidP="00A91DC3">
      <w:pPr>
        <w:pStyle w:val="Paragrafoelenco"/>
        <w:numPr>
          <w:ilvl w:val="0"/>
          <w:numId w:val="31"/>
        </w:numPr>
        <w:jc w:val="both"/>
        <w:rPr>
          <w:rFonts w:ascii="Times New Roman" w:hAnsi="Times New Roman" w:cs="Times New Roman"/>
          <w:bCs/>
          <w:i/>
          <w:iCs/>
        </w:rPr>
      </w:pPr>
      <w:r w:rsidRPr="0076115C">
        <w:rPr>
          <w:rFonts w:ascii="Times New Roman" w:hAnsi="Times New Roman" w:cs="Times New Roman"/>
          <w:bCs/>
          <w:i/>
          <w:iCs/>
        </w:rPr>
        <w:t xml:space="preserve">alla presentazione di una relazione finale corredata di time </w:t>
      </w:r>
      <w:proofErr w:type="spellStart"/>
      <w:r w:rsidRPr="0076115C">
        <w:rPr>
          <w:rFonts w:ascii="Times New Roman" w:hAnsi="Times New Roman" w:cs="Times New Roman"/>
          <w:bCs/>
          <w:i/>
          <w:iCs/>
        </w:rPr>
        <w:t>sheet</w:t>
      </w:r>
      <w:proofErr w:type="spellEnd"/>
      <w:r w:rsidRPr="0076115C">
        <w:rPr>
          <w:rFonts w:ascii="Times New Roman" w:hAnsi="Times New Roman" w:cs="Times New Roman"/>
          <w:bCs/>
          <w:i/>
          <w:iCs/>
        </w:rPr>
        <w:t>.</w:t>
      </w:r>
    </w:p>
    <w:p w14:paraId="747A3375" w14:textId="77777777" w:rsidR="00E967C2" w:rsidRPr="005969CA" w:rsidRDefault="00E967C2" w:rsidP="00A91DC3">
      <w:pPr>
        <w:pStyle w:val="WW-Testonormale"/>
        <w:numPr>
          <w:ilvl w:val="0"/>
          <w:numId w:val="31"/>
        </w:numPr>
        <w:tabs>
          <w:tab w:val="left" w:pos="142"/>
        </w:tabs>
        <w:spacing w:before="120" w:after="120" w:line="276" w:lineRule="auto"/>
        <w:ind w:left="426"/>
        <w:jc w:val="both"/>
        <w:rPr>
          <w:rFonts w:ascii="Times New Roman" w:hAnsi="Times New Roman" w:cs="Times New Roman"/>
          <w:sz w:val="22"/>
          <w:szCs w:val="22"/>
        </w:rPr>
      </w:pPr>
      <w:r w:rsidRPr="005969CA">
        <w:rPr>
          <w:rFonts w:ascii="Times New Roman" w:hAnsi="Times New Roman" w:cs="Times New Roman"/>
          <w:sz w:val="22"/>
          <w:szCs w:val="22"/>
        </w:rPr>
        <w:t>Le attività oggetto di incarico sono prestate unicamente per lo svolgimento delle azioni strettamente connesse 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w:t>
      </w:r>
      <w:r w:rsidR="00120208" w:rsidRPr="005969CA">
        <w:rPr>
          <w:rFonts w:ascii="Times New Roman" w:hAnsi="Times New Roman" w:cs="Times New Roman"/>
          <w:sz w:val="22"/>
          <w:szCs w:val="22"/>
        </w:rPr>
        <w:t>.</w:t>
      </w:r>
    </w:p>
    <w:p w14:paraId="0F1517A7" w14:textId="77777777" w:rsidR="00E967C2" w:rsidRPr="005969CA" w:rsidRDefault="00E967C2" w:rsidP="00A91DC3">
      <w:pPr>
        <w:pStyle w:val="WW-Testonormale"/>
        <w:numPr>
          <w:ilvl w:val="0"/>
          <w:numId w:val="31"/>
        </w:numPr>
        <w:tabs>
          <w:tab w:val="left" w:pos="66"/>
        </w:tabs>
        <w:spacing w:before="120" w:after="120" w:line="276" w:lineRule="auto"/>
        <w:ind w:left="426"/>
        <w:jc w:val="both"/>
        <w:rPr>
          <w:rFonts w:ascii="Times New Roman" w:hAnsi="Times New Roman" w:cs="Times New Roman"/>
          <w:sz w:val="22"/>
          <w:szCs w:val="22"/>
        </w:rPr>
      </w:pPr>
      <w:r w:rsidRPr="005969CA">
        <w:rPr>
          <w:rFonts w:ascii="Times New Roman" w:hAnsi="Times New Roman" w:cs="Times New Roman"/>
          <w:sz w:val="22"/>
          <w:szCs w:val="22"/>
        </w:rPr>
        <w:t>L’Incaricato si impegna ad eseguire l’Incarico a regola d’arte, con tempestività e mediante la necessaria diligenza professionale, nonché nel rispetto delle norme di legge.</w:t>
      </w:r>
    </w:p>
    <w:p w14:paraId="373916CB" w14:textId="77777777" w:rsidR="00E967C2" w:rsidRPr="005969CA" w:rsidRDefault="00E967C2" w:rsidP="00A91DC3">
      <w:pPr>
        <w:pStyle w:val="WW-Testonormale"/>
        <w:numPr>
          <w:ilvl w:val="0"/>
          <w:numId w:val="31"/>
        </w:numPr>
        <w:tabs>
          <w:tab w:val="left" w:pos="66"/>
        </w:tabs>
        <w:spacing w:before="120" w:after="120" w:line="276" w:lineRule="auto"/>
        <w:ind w:left="426"/>
        <w:jc w:val="both"/>
        <w:rPr>
          <w:rFonts w:ascii="Times New Roman" w:hAnsi="Times New Roman" w:cs="Times New Roman"/>
          <w:sz w:val="22"/>
          <w:szCs w:val="22"/>
        </w:rPr>
      </w:pPr>
      <w:r w:rsidRPr="005969CA">
        <w:rPr>
          <w:rFonts w:ascii="Times New Roman" w:hAnsi="Times New Roman" w:cs="Times New Roman"/>
          <w:sz w:val="22"/>
          <w:szCs w:val="22"/>
        </w:rPr>
        <w:lastRenderedPageBreak/>
        <w:t>L’incaricato si impegna a svolgere le attività di cui all’articolo 1, comma 1, al di fuori dell’orario di servizio, secondo quanto previsto dalle Istruzioni Operative prot. n. 109799, del 30 dicembre 2022, al paragrafo 3, recante «</w:t>
      </w:r>
      <w:r w:rsidRPr="005969CA">
        <w:rPr>
          <w:rFonts w:ascii="Times New Roman" w:hAnsi="Times New Roman" w:cs="Times New Roman"/>
          <w:i/>
          <w:iCs/>
          <w:sz w:val="22"/>
          <w:szCs w:val="22"/>
        </w:rPr>
        <w:t>Le tipologie di attività del progetto e le opzioni di costo semplificate</w:t>
      </w:r>
      <w:r w:rsidRPr="005969CA">
        <w:rPr>
          <w:rFonts w:ascii="Times New Roman" w:hAnsi="Times New Roman" w:cs="Times New Roman"/>
          <w:sz w:val="22"/>
          <w:szCs w:val="22"/>
        </w:rPr>
        <w:t>».</w:t>
      </w:r>
    </w:p>
    <w:p w14:paraId="242C3B45" w14:textId="77777777" w:rsidR="005969CA" w:rsidRDefault="00E967C2" w:rsidP="00A91DC3">
      <w:pPr>
        <w:pStyle w:val="WW-Testonormale"/>
        <w:numPr>
          <w:ilvl w:val="0"/>
          <w:numId w:val="31"/>
        </w:numPr>
        <w:tabs>
          <w:tab w:val="left" w:pos="-284"/>
        </w:tabs>
        <w:spacing w:before="120" w:after="120" w:line="276" w:lineRule="auto"/>
        <w:ind w:left="426"/>
        <w:jc w:val="both"/>
        <w:rPr>
          <w:rFonts w:ascii="Times New Roman" w:hAnsi="Times New Roman" w:cs="Times New Roman"/>
          <w:sz w:val="22"/>
          <w:szCs w:val="22"/>
        </w:rPr>
      </w:pPr>
      <w:r w:rsidRPr="005969CA">
        <w:rPr>
          <w:rFonts w:ascii="Times New Roman" w:hAnsi="Times New Roman" w:cs="Times New Roman"/>
          <w:sz w:val="22"/>
          <w:szCs w:val="22"/>
        </w:rPr>
        <w:t>L’incaricato si impegna ad attenersi agli obblighi di condotta previsti dal Codice di comportamento dei dipendenti del Ministero dell’Istruzione, adottato con D.M. del 26 aprile 2022, n. 105.</w:t>
      </w:r>
    </w:p>
    <w:p w14:paraId="4FEA9185" w14:textId="1175CA60" w:rsidR="00120208" w:rsidRPr="005969CA" w:rsidRDefault="00120208" w:rsidP="00A91DC3">
      <w:pPr>
        <w:pStyle w:val="WW-Testonormale"/>
        <w:numPr>
          <w:ilvl w:val="0"/>
          <w:numId w:val="31"/>
        </w:numPr>
        <w:tabs>
          <w:tab w:val="left" w:pos="-284"/>
        </w:tabs>
        <w:spacing w:before="120" w:after="120" w:line="276" w:lineRule="auto"/>
        <w:ind w:left="426"/>
        <w:jc w:val="both"/>
        <w:rPr>
          <w:rFonts w:ascii="Times New Roman" w:hAnsi="Times New Roman" w:cs="Times New Roman"/>
          <w:sz w:val="22"/>
          <w:szCs w:val="22"/>
        </w:rPr>
      </w:pPr>
      <w:r w:rsidRPr="00A35599">
        <w:rPr>
          <w:rFonts w:ascii="Times New Roman" w:hAnsi="Times New Roman" w:cs="Times New Roman"/>
          <w:sz w:val="22"/>
          <w:szCs w:val="22"/>
        </w:rPr>
        <w:t xml:space="preserve">La durata dell’incarico è la seguente: a partire dalla data di incarico e fino al </w:t>
      </w:r>
      <w:r w:rsidR="00696CCC" w:rsidRPr="00A91DC3">
        <w:rPr>
          <w:rFonts w:ascii="Times New Roman" w:hAnsi="Times New Roman" w:cs="Times New Roman"/>
          <w:b/>
          <w:bCs/>
          <w:sz w:val="22"/>
          <w:szCs w:val="22"/>
        </w:rPr>
        <w:t>15</w:t>
      </w:r>
      <w:r w:rsidRPr="00A91DC3">
        <w:rPr>
          <w:rFonts w:ascii="Times New Roman" w:hAnsi="Times New Roman" w:cs="Times New Roman"/>
          <w:b/>
          <w:bCs/>
          <w:sz w:val="22"/>
          <w:szCs w:val="22"/>
        </w:rPr>
        <w:t>.0</w:t>
      </w:r>
      <w:r w:rsidR="00696CCC" w:rsidRPr="00A91DC3">
        <w:rPr>
          <w:rFonts w:ascii="Times New Roman" w:hAnsi="Times New Roman" w:cs="Times New Roman"/>
          <w:b/>
          <w:bCs/>
          <w:sz w:val="22"/>
          <w:szCs w:val="22"/>
        </w:rPr>
        <w:t>9</w:t>
      </w:r>
      <w:r w:rsidRPr="00A91DC3">
        <w:rPr>
          <w:rFonts w:ascii="Times New Roman" w:hAnsi="Times New Roman" w:cs="Times New Roman"/>
          <w:b/>
          <w:bCs/>
          <w:sz w:val="22"/>
          <w:szCs w:val="22"/>
        </w:rPr>
        <w:t>.202</w:t>
      </w:r>
      <w:r w:rsidR="00696CCC" w:rsidRPr="00A91DC3">
        <w:rPr>
          <w:rFonts w:ascii="Times New Roman" w:hAnsi="Times New Roman" w:cs="Times New Roman"/>
          <w:b/>
          <w:bCs/>
          <w:sz w:val="22"/>
          <w:szCs w:val="22"/>
        </w:rPr>
        <w:t>5</w:t>
      </w:r>
      <w:r w:rsidRPr="00A35599">
        <w:rPr>
          <w:rFonts w:ascii="Times New Roman" w:hAnsi="Times New Roman" w:cs="Times New Roman"/>
          <w:sz w:val="22"/>
          <w:szCs w:val="22"/>
        </w:rPr>
        <w:t xml:space="preserve">, per un massimo di </w:t>
      </w:r>
      <w:r w:rsidRPr="00A35599">
        <w:rPr>
          <w:rFonts w:ascii="Times New Roman" w:hAnsi="Times New Roman" w:cs="Times New Roman"/>
          <w:sz w:val="22"/>
          <w:szCs w:val="22"/>
          <w:highlight w:val="yellow"/>
        </w:rPr>
        <w:t>[NUMERO ORE</w:t>
      </w:r>
      <w:r w:rsidRPr="00A35599">
        <w:rPr>
          <w:rFonts w:ascii="Times New Roman" w:hAnsi="Times New Roman" w:cs="Times New Roman"/>
          <w:sz w:val="22"/>
          <w:szCs w:val="22"/>
        </w:rPr>
        <w:t>] ore da 60 minuti.</w:t>
      </w:r>
    </w:p>
    <w:p w14:paraId="74DD71C8" w14:textId="6EE1701B" w:rsidR="00E967C2" w:rsidRPr="005969CA" w:rsidRDefault="00E967C2" w:rsidP="00A91DC3">
      <w:pPr>
        <w:pStyle w:val="WW-Testonormale"/>
        <w:numPr>
          <w:ilvl w:val="0"/>
          <w:numId w:val="31"/>
        </w:numPr>
        <w:tabs>
          <w:tab w:val="left" w:pos="-284"/>
        </w:tabs>
        <w:spacing w:before="120" w:after="120" w:line="276" w:lineRule="auto"/>
        <w:ind w:left="426"/>
        <w:jc w:val="both"/>
        <w:rPr>
          <w:rFonts w:ascii="Times New Roman" w:hAnsi="Times New Roman" w:cs="Times New Roman"/>
          <w:sz w:val="22"/>
          <w:szCs w:val="22"/>
        </w:rPr>
      </w:pPr>
      <w:r w:rsidRPr="005969CA">
        <w:rPr>
          <w:rFonts w:ascii="Times New Roman" w:hAnsi="Times New Roman" w:cs="Times New Roman"/>
          <w:sz w:val="22"/>
          <w:szCs w:val="22"/>
        </w:rPr>
        <w:t>Non è ammesso il rinnovo dell’incarico. L’eventuale differimento del termine di conclusione</w:t>
      </w:r>
      <w:r w:rsidR="00696CCC">
        <w:rPr>
          <w:rFonts w:ascii="Times New Roman" w:hAnsi="Times New Roman" w:cs="Times New Roman"/>
          <w:sz w:val="22"/>
          <w:szCs w:val="22"/>
        </w:rPr>
        <w:t xml:space="preserve"> </w:t>
      </w:r>
      <w:r w:rsidRPr="005969CA">
        <w:rPr>
          <w:rFonts w:ascii="Times New Roman" w:hAnsi="Times New Roman" w:cs="Times New Roman"/>
          <w:sz w:val="22"/>
          <w:szCs w:val="22"/>
        </w:rPr>
        <w:t>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14:paraId="6E62F705" w14:textId="525EC64B" w:rsidR="00E967C2" w:rsidRPr="005969CA" w:rsidRDefault="00E967C2" w:rsidP="00A91DC3">
      <w:pPr>
        <w:pStyle w:val="WW-Testonormale"/>
        <w:numPr>
          <w:ilvl w:val="0"/>
          <w:numId w:val="31"/>
        </w:numPr>
        <w:tabs>
          <w:tab w:val="left" w:pos="-284"/>
        </w:tabs>
        <w:spacing w:before="120" w:after="120" w:line="276" w:lineRule="auto"/>
        <w:ind w:left="426"/>
        <w:jc w:val="both"/>
        <w:rPr>
          <w:rFonts w:ascii="Times New Roman" w:hAnsi="Times New Roman" w:cs="Times New Roman"/>
          <w:sz w:val="22"/>
          <w:szCs w:val="22"/>
        </w:rPr>
      </w:pPr>
      <w:r w:rsidRPr="005969CA">
        <w:rPr>
          <w:rFonts w:ascii="Times New Roman" w:hAnsi="Times New Roman" w:cs="Times New Roman"/>
          <w:sz w:val="22"/>
          <w:szCs w:val="22"/>
        </w:rPr>
        <w:t xml:space="preserve">Per l’Incarico conferito è pattuito un corrispettivo lordo pari ad </w:t>
      </w:r>
      <w:r w:rsidRPr="005969CA">
        <w:rPr>
          <w:rFonts w:ascii="Times New Roman" w:hAnsi="Times New Roman" w:cs="Times New Roman"/>
          <w:b/>
          <w:sz w:val="22"/>
          <w:szCs w:val="22"/>
        </w:rPr>
        <w:t>€</w:t>
      </w:r>
      <w:bookmarkStart w:id="4" w:name="_Hlk96682741"/>
      <w:r w:rsidR="00120208" w:rsidRPr="005969CA">
        <w:rPr>
          <w:rFonts w:ascii="Times New Roman" w:hAnsi="Times New Roman" w:cs="Times New Roman"/>
          <w:b/>
          <w:sz w:val="22"/>
          <w:szCs w:val="22"/>
        </w:rPr>
        <w:t xml:space="preserve"> </w:t>
      </w:r>
      <w:r w:rsidR="00A91DC3">
        <w:rPr>
          <w:rFonts w:ascii="Times New Roman" w:hAnsi="Times New Roman" w:cs="Times New Roman"/>
          <w:b/>
          <w:sz w:val="22"/>
          <w:szCs w:val="22"/>
        </w:rPr>
        <w:t>79</w:t>
      </w:r>
      <w:r w:rsidR="00120208" w:rsidRPr="005969CA">
        <w:rPr>
          <w:rFonts w:ascii="Times New Roman" w:hAnsi="Times New Roman" w:cs="Times New Roman"/>
          <w:b/>
          <w:sz w:val="22"/>
          <w:szCs w:val="22"/>
        </w:rPr>
        <w:t>,00</w:t>
      </w:r>
      <w:r w:rsidR="005969CA">
        <w:rPr>
          <w:rFonts w:ascii="Times New Roman" w:hAnsi="Times New Roman" w:cs="Times New Roman"/>
          <w:b/>
          <w:sz w:val="22"/>
          <w:szCs w:val="22"/>
        </w:rPr>
        <w:t xml:space="preserve"> per ora</w:t>
      </w:r>
      <w:r w:rsidR="00120208" w:rsidRPr="005969CA">
        <w:rPr>
          <w:rFonts w:ascii="Times New Roman" w:hAnsi="Times New Roman" w:cs="Times New Roman"/>
          <w:b/>
          <w:sz w:val="22"/>
          <w:szCs w:val="22"/>
        </w:rPr>
        <w:t xml:space="preserve"> </w:t>
      </w:r>
      <w:r w:rsidR="00A91DC3">
        <w:rPr>
          <w:rFonts w:ascii="Times New Roman" w:hAnsi="Times New Roman" w:cs="Times New Roman"/>
          <w:bCs/>
          <w:sz w:val="22"/>
          <w:szCs w:val="22"/>
        </w:rPr>
        <w:t xml:space="preserve">e quindi un importo complessivo pari a </w:t>
      </w:r>
      <w:r w:rsidR="00A91DC3" w:rsidRPr="005969CA">
        <w:rPr>
          <w:rFonts w:ascii="Times New Roman" w:hAnsi="Times New Roman" w:cs="Times New Roman"/>
          <w:b/>
          <w:sz w:val="22"/>
          <w:szCs w:val="22"/>
        </w:rPr>
        <w:t xml:space="preserve">€ </w:t>
      </w:r>
      <w:r w:rsidR="00A91DC3">
        <w:rPr>
          <w:rFonts w:ascii="Times New Roman" w:hAnsi="Times New Roman" w:cs="Times New Roman"/>
          <w:b/>
          <w:bCs/>
          <w:color w:val="000000" w:themeColor="text1"/>
        </w:rPr>
        <w:t xml:space="preserve">1580,00 </w:t>
      </w:r>
      <w:r w:rsidR="00A91DC3" w:rsidRPr="005969CA">
        <w:rPr>
          <w:rFonts w:ascii="Times New Roman" w:hAnsi="Times New Roman" w:cs="Times New Roman"/>
          <w:sz w:val="22"/>
          <w:szCs w:val="22"/>
        </w:rPr>
        <w:t>importo inteso lordo stato</w:t>
      </w:r>
      <w:r w:rsidRPr="005969CA">
        <w:rPr>
          <w:rFonts w:ascii="Times New Roman" w:hAnsi="Times New Roman" w:cs="Times New Roman"/>
          <w:sz w:val="22"/>
          <w:szCs w:val="22"/>
        </w:rPr>
        <w:t xml:space="preserve"> rapportato alle </w:t>
      </w:r>
      <w:r w:rsidRPr="005969CA">
        <w:rPr>
          <w:rStyle w:val="ui-provider"/>
          <w:rFonts w:ascii="Times New Roman" w:hAnsi="Times New Roman" w:cs="Times New Roman"/>
          <w:sz w:val="22"/>
          <w:szCs w:val="22"/>
        </w:rPr>
        <w:t>ore effettivamente prestate</w:t>
      </w:r>
      <w:proofErr w:type="gramStart"/>
      <w:r w:rsidRPr="005969CA">
        <w:rPr>
          <w:rStyle w:val="ui-provider"/>
          <w:rFonts w:ascii="Times New Roman" w:hAnsi="Times New Roman" w:cs="Times New Roman"/>
          <w:sz w:val="22"/>
          <w:szCs w:val="22"/>
        </w:rPr>
        <w:t xml:space="preserve">, </w:t>
      </w:r>
      <w:r w:rsidRPr="005969CA">
        <w:rPr>
          <w:rFonts w:ascii="Times New Roman" w:hAnsi="Times New Roman" w:cs="Times New Roman"/>
          <w:sz w:val="22"/>
          <w:szCs w:val="22"/>
        </w:rPr>
        <w:t>,</w:t>
      </w:r>
      <w:proofErr w:type="gramEnd"/>
      <w:r w:rsidRPr="005969CA">
        <w:rPr>
          <w:rFonts w:ascii="Times New Roman" w:hAnsi="Times New Roman" w:cs="Times New Roman"/>
          <w:sz w:val="22"/>
          <w:szCs w:val="22"/>
        </w:rPr>
        <w:t xml:space="preserve"> tenuto conto di quanto previsto per i costi diretti  dalle Istruzioni Operative prot. n. 109799 del 30 dicembre 2022, al paragrafo 3 «</w:t>
      </w:r>
      <w:r w:rsidRPr="005969CA">
        <w:rPr>
          <w:rFonts w:ascii="Times New Roman" w:hAnsi="Times New Roman" w:cs="Times New Roman"/>
          <w:i/>
          <w:iCs/>
          <w:sz w:val="22"/>
          <w:szCs w:val="22"/>
        </w:rPr>
        <w:t>Le tipologie di attività del progetto e le opzioni di costo semplificate</w:t>
      </w:r>
      <w:r w:rsidRPr="005969CA">
        <w:rPr>
          <w:rFonts w:ascii="Times New Roman" w:hAnsi="Times New Roman" w:cs="Times New Roman"/>
          <w:sz w:val="22"/>
          <w:szCs w:val="22"/>
        </w:rPr>
        <w:t>»</w:t>
      </w:r>
      <w:r w:rsidRPr="005969CA">
        <w:rPr>
          <w:rStyle w:val="ui-provider"/>
          <w:rFonts w:ascii="Times New Roman" w:hAnsi="Times New Roman" w:cs="Times New Roman"/>
          <w:sz w:val="22"/>
          <w:szCs w:val="22"/>
        </w:rPr>
        <w:t>.</w:t>
      </w:r>
    </w:p>
    <w:bookmarkEnd w:id="4"/>
    <w:p w14:paraId="65AB7446" w14:textId="77777777" w:rsidR="00E967C2" w:rsidRPr="005969CA" w:rsidRDefault="00E967C2" w:rsidP="00A91DC3">
      <w:pPr>
        <w:pStyle w:val="Paragrafoelenco"/>
        <w:numPr>
          <w:ilvl w:val="0"/>
          <w:numId w:val="31"/>
        </w:numPr>
        <w:spacing w:before="120" w:after="120"/>
        <w:ind w:left="426"/>
        <w:contextualSpacing w:val="0"/>
        <w:jc w:val="both"/>
        <w:rPr>
          <w:rFonts w:ascii="Times New Roman" w:hAnsi="Times New Roman" w:cs="Times New Roman"/>
        </w:rPr>
      </w:pPr>
      <w:r w:rsidRPr="005969CA">
        <w:rPr>
          <w:rFonts w:ascii="Times New Roman" w:hAnsi="Times New Roman" w:cs="Times New Roman"/>
        </w:rPr>
        <w:t xml:space="preserve">Il corrispettivo di cui al presente articolo sarà corrisposto dall’Istituto, previo svolgimento delle attività previste e presentazione del relativo </w:t>
      </w:r>
      <w:proofErr w:type="spellStart"/>
      <w:r w:rsidRPr="005969CA">
        <w:rPr>
          <w:rFonts w:ascii="Times New Roman" w:hAnsi="Times New Roman" w:cs="Times New Roman"/>
        </w:rPr>
        <w:t>timesheet</w:t>
      </w:r>
      <w:proofErr w:type="spellEnd"/>
      <w:r w:rsidRPr="005969CA">
        <w:rPr>
          <w:rFonts w:ascii="Times New Roman" w:hAnsi="Times New Roman" w:cs="Times New Roman"/>
        </w:rPr>
        <w:t xml:space="preserve"> sulle ore effettivamente svolte e </w:t>
      </w:r>
      <w:r w:rsidR="00120208" w:rsidRPr="005969CA">
        <w:rPr>
          <w:rFonts w:ascii="Times New Roman" w:hAnsi="Times New Roman" w:cs="Times New Roman"/>
        </w:rPr>
        <w:t xml:space="preserve">secondo le modalità e le tempistiche che saranno indicate dagli Uffici preposti </w:t>
      </w:r>
      <w:r w:rsidRPr="005969CA">
        <w:rPr>
          <w:rFonts w:ascii="Times New Roman" w:hAnsi="Times New Roman" w:cs="Times New Roman"/>
        </w:rPr>
        <w:t>e compatibilmente con l’assegnazione delle risorse da parte dell’Unità di Missione del PNRR presso il Ministero dell’Istruzione e del Merito.</w:t>
      </w:r>
    </w:p>
    <w:p w14:paraId="7D988C33" w14:textId="77777777" w:rsidR="00E967C2" w:rsidRPr="005969CA" w:rsidRDefault="00E967C2" w:rsidP="00E967C2">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imes New Roman" w:hAnsi="Times New Roman" w:cs="Times New Roman"/>
          <w:sz w:val="22"/>
          <w:szCs w:val="22"/>
        </w:rPr>
      </w:pPr>
    </w:p>
    <w:p w14:paraId="60477A82" w14:textId="77777777" w:rsidR="00E967C2" w:rsidRPr="005969CA" w:rsidRDefault="00E967C2" w:rsidP="00E967C2">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imes New Roman" w:hAnsi="Times New Roman" w:cs="Times New Roman"/>
          <w:sz w:val="22"/>
          <w:szCs w:val="22"/>
        </w:rPr>
      </w:pPr>
      <w:r w:rsidRPr="005969CA">
        <w:rPr>
          <w:rFonts w:ascii="Times New Roman" w:hAnsi="Times New Roman" w:cs="Times New Roman"/>
          <w:sz w:val="22"/>
          <w:szCs w:val="22"/>
        </w:rPr>
        <w:t xml:space="preserve">Si allegano alla presente lettera di incarico: </w:t>
      </w:r>
    </w:p>
    <w:p w14:paraId="3133C257" w14:textId="77777777" w:rsidR="00E967C2" w:rsidRPr="005969CA" w:rsidRDefault="00E967C2" w:rsidP="00E967C2">
      <w:pPr>
        <w:pStyle w:val="WW-Testonormale"/>
        <w:numPr>
          <w:ilvl w:val="0"/>
          <w:numId w:val="26"/>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imes New Roman" w:hAnsi="Times New Roman" w:cs="Times New Roman"/>
          <w:sz w:val="22"/>
          <w:szCs w:val="22"/>
        </w:rPr>
      </w:pPr>
      <w:r w:rsidRPr="005969CA">
        <w:rPr>
          <w:rFonts w:ascii="Times New Roman" w:hAnsi="Times New Roman" w:cs="Times New Roman"/>
          <w:sz w:val="22"/>
          <w:szCs w:val="22"/>
        </w:rPr>
        <w:t>Domanda di partecipazione alla selezione;</w:t>
      </w:r>
    </w:p>
    <w:p w14:paraId="29B359C6" w14:textId="77777777" w:rsidR="005969CA" w:rsidRDefault="00E967C2" w:rsidP="005969CA">
      <w:pPr>
        <w:pStyle w:val="WW-Testonormale"/>
        <w:numPr>
          <w:ilvl w:val="0"/>
          <w:numId w:val="26"/>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imes New Roman" w:hAnsi="Times New Roman" w:cs="Times New Roman"/>
          <w:b/>
          <w:bCs/>
          <w:sz w:val="22"/>
          <w:szCs w:val="22"/>
        </w:rPr>
      </w:pPr>
      <w:r w:rsidRPr="005969CA">
        <w:rPr>
          <w:rFonts w:ascii="Times New Roman" w:hAnsi="Times New Roman" w:cs="Times New Roman"/>
          <w:i/>
          <w:iCs/>
          <w:sz w:val="22"/>
          <w:szCs w:val="22"/>
        </w:rPr>
        <w:t>Curriculum vitae</w:t>
      </w:r>
      <w:r w:rsidRPr="005969CA">
        <w:rPr>
          <w:rFonts w:ascii="Times New Roman" w:hAnsi="Times New Roman" w:cs="Times New Roman"/>
          <w:sz w:val="22"/>
          <w:szCs w:val="22"/>
        </w:rPr>
        <w:t xml:space="preserve"> dell’Incaricato;</w:t>
      </w:r>
    </w:p>
    <w:p w14:paraId="6087D66C" w14:textId="77777777" w:rsidR="00120208" w:rsidRPr="005969CA" w:rsidRDefault="00E967C2" w:rsidP="005969CA">
      <w:pPr>
        <w:pStyle w:val="WW-Testonormale"/>
        <w:numPr>
          <w:ilvl w:val="0"/>
          <w:numId w:val="26"/>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imes New Roman" w:hAnsi="Times New Roman" w:cs="Times New Roman"/>
          <w:b/>
          <w:bCs/>
          <w:sz w:val="22"/>
          <w:szCs w:val="22"/>
        </w:rPr>
      </w:pPr>
      <w:r w:rsidRPr="005969CA">
        <w:rPr>
          <w:rFonts w:ascii="Times New Roman" w:hAnsi="Times New Roman" w:cs="Times New Roman"/>
          <w:sz w:val="22"/>
          <w:szCs w:val="22"/>
        </w:rPr>
        <w:t>Dichiarazione di insussistenza di cause di incompatibilità e di conflitto di interessi</w:t>
      </w:r>
      <w:r w:rsidR="005969CA">
        <w:rPr>
          <w:rFonts w:ascii="Times New Roman" w:hAnsi="Times New Roman" w:cs="Times New Roman"/>
          <w:sz w:val="22"/>
          <w:szCs w:val="22"/>
        </w:rPr>
        <w:t>.</w:t>
      </w:r>
    </w:p>
    <w:p w14:paraId="5639D0BD" w14:textId="77777777" w:rsidR="005969CA" w:rsidRDefault="005969CA" w:rsidP="00120208">
      <w:pPr>
        <w:jc w:val="both"/>
        <w:rPr>
          <w:rFonts w:ascii="Times New Roman" w:hAnsi="Times New Roman" w:cs="Times New Roman"/>
        </w:rPr>
      </w:pPr>
    </w:p>
    <w:p w14:paraId="0309C4E5" w14:textId="77777777" w:rsidR="00120208" w:rsidRPr="005969CA" w:rsidRDefault="00120208" w:rsidP="00120208">
      <w:pPr>
        <w:jc w:val="both"/>
        <w:rPr>
          <w:rFonts w:ascii="Times New Roman" w:hAnsi="Times New Roman" w:cs="Times New Roman"/>
        </w:rPr>
      </w:pPr>
      <w:r w:rsidRPr="005969CA">
        <w:rPr>
          <w:rFonts w:ascii="Times New Roman" w:hAnsi="Times New Roman" w:cs="Times New Roman"/>
        </w:rPr>
        <w:t>Il presente provvedimento è trasmesso all'interessato e pubblicato all'albo del Sito web istituzionale.</w:t>
      </w:r>
    </w:p>
    <w:p w14:paraId="28D33DB0" w14:textId="77777777" w:rsidR="00120208" w:rsidRPr="005969CA" w:rsidRDefault="00120208" w:rsidP="00120208">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jc w:val="both"/>
        <w:outlineLvl w:val="0"/>
        <w:rPr>
          <w:rFonts w:ascii="Times New Roman" w:hAnsi="Times New Roman" w:cs="Times New Roman"/>
          <w:sz w:val="22"/>
          <w:szCs w:val="22"/>
        </w:rPr>
      </w:pPr>
    </w:p>
    <w:p w14:paraId="4AF26121" w14:textId="77777777" w:rsidR="00E967C2" w:rsidRPr="005969CA" w:rsidRDefault="00E967C2" w:rsidP="00120208">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644"/>
        <w:jc w:val="both"/>
        <w:outlineLvl w:val="0"/>
        <w:rPr>
          <w:rFonts w:ascii="Times New Roman" w:hAnsi="Times New Roman" w:cs="Times New Roman"/>
          <w:sz w:val="22"/>
          <w:szCs w:val="22"/>
        </w:rPr>
      </w:pPr>
      <w:r w:rsidRPr="005969CA">
        <w:rPr>
          <w:rFonts w:ascii="Times New Roman" w:hAnsi="Times New Roman" w:cs="Times New Roman"/>
          <w:sz w:val="22"/>
          <w:szCs w:val="22"/>
        </w:rPr>
        <w:t>[</w:t>
      </w:r>
      <w:r w:rsidRPr="005969CA">
        <w:rPr>
          <w:rFonts w:ascii="Times New Roman" w:hAnsi="Times New Roman" w:cs="Times New Roman"/>
          <w:i/>
          <w:iCs/>
          <w:sz w:val="22"/>
          <w:szCs w:val="22"/>
          <w:highlight w:val="green"/>
        </w:rPr>
        <w:t>luogo</w:t>
      </w:r>
      <w:r w:rsidRPr="005969CA">
        <w:rPr>
          <w:rFonts w:ascii="Times New Roman" w:hAnsi="Times New Roman" w:cs="Times New Roman"/>
          <w:sz w:val="22"/>
          <w:szCs w:val="22"/>
        </w:rPr>
        <w:t>] [</w:t>
      </w:r>
      <w:r w:rsidRPr="005969CA">
        <w:rPr>
          <w:rFonts w:ascii="Times New Roman" w:hAnsi="Times New Roman" w:cs="Times New Roman"/>
          <w:i/>
          <w:iCs/>
          <w:sz w:val="22"/>
          <w:szCs w:val="22"/>
          <w:highlight w:val="green"/>
        </w:rPr>
        <w:t>data</w:t>
      </w:r>
      <w:r w:rsidRPr="005969CA">
        <w:rPr>
          <w:rFonts w:ascii="Times New Roman" w:hAnsi="Times New Roman" w:cs="Times New Roman"/>
          <w:sz w:val="22"/>
          <w:szCs w:val="22"/>
        </w:rPr>
        <w:t>]</w:t>
      </w:r>
      <w:r w:rsidRPr="005969CA">
        <w:rPr>
          <w:rFonts w:ascii="Times New Roman" w:hAnsi="Times New Roman" w:cs="Times New Roman"/>
          <w:sz w:val="22"/>
          <w:szCs w:val="22"/>
        </w:rPr>
        <w:tab/>
      </w:r>
      <w:r w:rsidRPr="005969CA">
        <w:rPr>
          <w:rFonts w:ascii="Times New Roman" w:hAnsi="Times New Roman" w:cs="Times New Roman"/>
          <w:sz w:val="22"/>
          <w:szCs w:val="22"/>
        </w:rPr>
        <w:tab/>
      </w:r>
      <w:r w:rsidRPr="005969CA">
        <w:rPr>
          <w:rFonts w:ascii="Times New Roman" w:hAnsi="Times New Roman" w:cs="Times New Roman"/>
          <w:sz w:val="22"/>
          <w:szCs w:val="22"/>
        </w:rPr>
        <w:tab/>
      </w:r>
      <w:r w:rsidRPr="005969CA">
        <w:rPr>
          <w:rFonts w:ascii="Times New Roman" w:hAnsi="Times New Roman" w:cs="Times New Roman"/>
          <w:sz w:val="22"/>
          <w:szCs w:val="22"/>
        </w:rPr>
        <w:tab/>
      </w:r>
      <w:r w:rsidRPr="005969CA">
        <w:rPr>
          <w:rFonts w:ascii="Times New Roman" w:hAnsi="Times New Roman" w:cs="Times New Roman"/>
          <w:sz w:val="22"/>
          <w:szCs w:val="22"/>
        </w:rPr>
        <w:tab/>
      </w:r>
      <w:r w:rsidRPr="005969CA">
        <w:rPr>
          <w:rFonts w:ascii="Times New Roman" w:hAnsi="Times New Roman" w:cs="Times New Roman"/>
          <w:sz w:val="22"/>
          <w:szCs w:val="22"/>
        </w:rPr>
        <w:tab/>
      </w:r>
      <w:r w:rsidRPr="005969CA">
        <w:rPr>
          <w:rFonts w:ascii="Times New Roman" w:hAnsi="Times New Roman" w:cs="Times New Roman"/>
          <w:sz w:val="22"/>
          <w:szCs w:val="22"/>
        </w:rPr>
        <w:tab/>
      </w:r>
      <w:r w:rsidRPr="005969CA">
        <w:rPr>
          <w:rFonts w:ascii="Times New Roman" w:hAnsi="Times New Roman" w:cs="Times New Roman"/>
          <w:sz w:val="22"/>
          <w:szCs w:val="22"/>
        </w:rPr>
        <w:tab/>
      </w:r>
    </w:p>
    <w:p w14:paraId="4F8517D0" w14:textId="77777777" w:rsidR="00E967C2" w:rsidRDefault="00E967C2" w:rsidP="00E967C2">
      <w:pPr>
        <w:pStyle w:val="Pidipagina"/>
        <w:tabs>
          <w:tab w:val="clear" w:pos="4819"/>
          <w:tab w:val="clear" w:pos="9638"/>
        </w:tabs>
        <w:spacing w:before="120" w:after="120" w:line="276" w:lineRule="auto"/>
        <w:ind w:left="644"/>
        <w:contextualSpacing/>
        <w:rPr>
          <w:rFonts w:cstheme="minorHAnsi"/>
        </w:rPr>
      </w:pPr>
      <w:r w:rsidRPr="00254836">
        <w:rPr>
          <w:rFonts w:cstheme="minorHAnsi"/>
        </w:rPr>
        <w:tab/>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800"/>
      </w:tblGrid>
      <w:tr w:rsidR="00120208" w:rsidRPr="00BD4091" w14:paraId="2B958EF7" w14:textId="77777777" w:rsidTr="00801DFD">
        <w:tc>
          <w:tcPr>
            <w:tcW w:w="4889" w:type="dxa"/>
          </w:tcPr>
          <w:p w14:paraId="3FEF64D3" w14:textId="77777777" w:rsidR="00120208" w:rsidRPr="00BD4091" w:rsidRDefault="00120208" w:rsidP="00801DFD">
            <w:pPr>
              <w:rPr>
                <w:rFonts w:ascii="Times New Roman" w:hAnsi="Times New Roman" w:cs="Times New Roman"/>
                <w:b/>
                <w:sz w:val="24"/>
                <w:szCs w:val="24"/>
              </w:rPr>
            </w:pPr>
            <w:bookmarkStart w:id="5" w:name="_Hlk127296489"/>
            <w:bookmarkEnd w:id="3"/>
            <w:r w:rsidRPr="00BD4091">
              <w:rPr>
                <w:rFonts w:ascii="Times New Roman" w:hAnsi="Times New Roman" w:cs="Times New Roman"/>
                <w:b/>
                <w:sz w:val="24"/>
                <w:szCs w:val="24"/>
              </w:rPr>
              <w:t>L’INCARICATO</w:t>
            </w:r>
          </w:p>
          <w:p w14:paraId="5DFBB975" w14:textId="77777777" w:rsidR="00120208" w:rsidRPr="00BD4091" w:rsidRDefault="00120208" w:rsidP="00801DFD">
            <w:pPr>
              <w:rPr>
                <w:rFonts w:ascii="Times New Roman" w:hAnsi="Times New Roman" w:cs="Times New Roman"/>
                <w:sz w:val="18"/>
                <w:szCs w:val="18"/>
              </w:rPr>
            </w:pPr>
            <w:r w:rsidRPr="00BD4091">
              <w:rPr>
                <w:rFonts w:ascii="Times New Roman" w:hAnsi="Times New Roman" w:cs="Times New Roman"/>
                <w:sz w:val="18"/>
                <w:szCs w:val="18"/>
              </w:rPr>
              <w:t>PER ACCETTAZIONE</w:t>
            </w:r>
          </w:p>
          <w:p w14:paraId="1D06B04C" w14:textId="77777777" w:rsidR="00120208" w:rsidRPr="00BD4091" w:rsidRDefault="00120208" w:rsidP="00801DFD">
            <w:pPr>
              <w:jc w:val="center"/>
              <w:rPr>
                <w:rFonts w:ascii="Times New Roman" w:hAnsi="Times New Roman" w:cs="Times New Roman"/>
                <w:sz w:val="24"/>
                <w:szCs w:val="24"/>
              </w:rPr>
            </w:pPr>
          </w:p>
          <w:p w14:paraId="24A61194" w14:textId="77777777" w:rsidR="00120208" w:rsidRPr="00BD4091" w:rsidRDefault="00120208" w:rsidP="00801DFD">
            <w:pPr>
              <w:rPr>
                <w:rFonts w:ascii="Times New Roman" w:hAnsi="Times New Roman" w:cs="Times New Roman"/>
                <w:sz w:val="24"/>
                <w:szCs w:val="24"/>
              </w:rPr>
            </w:pPr>
            <w:r w:rsidRPr="00BD4091">
              <w:rPr>
                <w:rFonts w:ascii="Times New Roman" w:hAnsi="Times New Roman" w:cs="Times New Roman"/>
                <w:sz w:val="24"/>
                <w:szCs w:val="24"/>
              </w:rPr>
              <w:t>_________________________</w:t>
            </w:r>
          </w:p>
        </w:tc>
        <w:tc>
          <w:tcPr>
            <w:tcW w:w="4889" w:type="dxa"/>
          </w:tcPr>
          <w:p w14:paraId="11FD1690" w14:textId="77777777" w:rsidR="00120208" w:rsidRPr="00BD4091" w:rsidRDefault="00120208" w:rsidP="00801DFD">
            <w:pPr>
              <w:jc w:val="right"/>
              <w:rPr>
                <w:rFonts w:ascii="Times New Roman" w:hAnsi="Times New Roman" w:cs="Times New Roman"/>
                <w:b/>
                <w:sz w:val="24"/>
                <w:szCs w:val="24"/>
              </w:rPr>
            </w:pPr>
            <w:r w:rsidRPr="00BD4091">
              <w:rPr>
                <w:rFonts w:ascii="Times New Roman" w:hAnsi="Times New Roman" w:cs="Times New Roman"/>
                <w:b/>
                <w:sz w:val="24"/>
                <w:szCs w:val="24"/>
              </w:rPr>
              <w:t>IL DIRIGENTE SCOLASTICO</w:t>
            </w:r>
          </w:p>
          <w:p w14:paraId="355743D7" w14:textId="77777777" w:rsidR="00120208" w:rsidRPr="00BD4091" w:rsidRDefault="00120208" w:rsidP="00801DFD">
            <w:pPr>
              <w:jc w:val="right"/>
              <w:rPr>
                <w:rFonts w:ascii="Times New Roman" w:hAnsi="Times New Roman" w:cs="Times New Roman"/>
                <w:sz w:val="24"/>
                <w:szCs w:val="24"/>
              </w:rPr>
            </w:pPr>
            <w:r w:rsidRPr="00BD4091">
              <w:rPr>
                <w:rFonts w:ascii="Times New Roman" w:hAnsi="Times New Roman" w:cs="Times New Roman"/>
                <w:sz w:val="24"/>
                <w:szCs w:val="24"/>
              </w:rPr>
              <w:t>Prof.ssa Antonella Parisi</w:t>
            </w:r>
          </w:p>
          <w:p w14:paraId="6FD26B6A" w14:textId="77777777" w:rsidR="00120208" w:rsidRDefault="00120208" w:rsidP="00120208">
            <w:pPr>
              <w:pStyle w:val="Paragrafoelenco"/>
              <w:jc w:val="right"/>
              <w:rPr>
                <w:rFonts w:ascii="Times New Roman" w:hAnsi="Times New Roman" w:cs="Times New Roman"/>
                <w:b/>
                <w:sz w:val="20"/>
                <w:szCs w:val="20"/>
              </w:rPr>
            </w:pPr>
            <w:r w:rsidRPr="00FC3499">
              <w:rPr>
                <w:rFonts w:ascii="Times New Roman" w:hAnsi="Times New Roman" w:cs="Times New Roman"/>
                <w:b/>
                <w:sz w:val="20"/>
                <w:szCs w:val="20"/>
              </w:rPr>
              <w:t>(</w:t>
            </w:r>
            <w:r>
              <w:rPr>
                <w:rFonts w:ascii="Times New Roman" w:hAnsi="Times New Roman" w:cs="Times New Roman"/>
                <w:b/>
                <w:sz w:val="20"/>
                <w:szCs w:val="20"/>
              </w:rPr>
              <w:t xml:space="preserve">Documento firmato digitalmente </w:t>
            </w:r>
          </w:p>
          <w:p w14:paraId="766FB951" w14:textId="77777777" w:rsidR="00120208" w:rsidRPr="00FC3499" w:rsidRDefault="00120208" w:rsidP="00120208">
            <w:pPr>
              <w:pStyle w:val="Paragrafoelenco"/>
              <w:jc w:val="right"/>
              <w:rPr>
                <w:rFonts w:ascii="Times New Roman" w:hAnsi="Times New Roman" w:cs="Times New Roman"/>
                <w:b/>
                <w:sz w:val="24"/>
                <w:szCs w:val="24"/>
              </w:rPr>
            </w:pPr>
            <w:r>
              <w:rPr>
                <w:rFonts w:ascii="Times New Roman" w:hAnsi="Times New Roman" w:cs="Times New Roman"/>
                <w:b/>
                <w:sz w:val="20"/>
                <w:szCs w:val="20"/>
              </w:rPr>
              <w:t xml:space="preserve">ai sensi del </w:t>
            </w:r>
            <w:proofErr w:type="spellStart"/>
            <w:r>
              <w:rPr>
                <w:rFonts w:ascii="Times New Roman" w:hAnsi="Times New Roman" w:cs="Times New Roman"/>
                <w:b/>
                <w:sz w:val="20"/>
                <w:szCs w:val="20"/>
              </w:rPr>
              <w:t>D.lgs</w:t>
            </w:r>
            <w:proofErr w:type="spellEnd"/>
            <w:r>
              <w:rPr>
                <w:rFonts w:ascii="Times New Roman" w:hAnsi="Times New Roman" w:cs="Times New Roman"/>
                <w:b/>
                <w:sz w:val="20"/>
                <w:szCs w:val="20"/>
              </w:rPr>
              <w:t xml:space="preserve"> 82/2005 e </w:t>
            </w:r>
            <w:proofErr w:type="spellStart"/>
            <w:r>
              <w:rPr>
                <w:rFonts w:ascii="Times New Roman" w:hAnsi="Times New Roman" w:cs="Times New Roman"/>
                <w:b/>
                <w:sz w:val="20"/>
                <w:szCs w:val="20"/>
              </w:rPr>
              <w:t>ss.</w:t>
            </w:r>
            <w:proofErr w:type="gramStart"/>
            <w:r>
              <w:rPr>
                <w:rFonts w:ascii="Times New Roman" w:hAnsi="Times New Roman" w:cs="Times New Roman"/>
                <w:b/>
                <w:sz w:val="20"/>
                <w:szCs w:val="20"/>
              </w:rPr>
              <w:t>mm.ii</w:t>
            </w:r>
            <w:proofErr w:type="spellEnd"/>
            <w:proofErr w:type="gramEnd"/>
            <w:r>
              <w:rPr>
                <w:rFonts w:ascii="Times New Roman" w:hAnsi="Times New Roman" w:cs="Times New Roman"/>
                <w:b/>
                <w:sz w:val="20"/>
                <w:szCs w:val="20"/>
              </w:rPr>
              <w:t>)</w:t>
            </w:r>
          </w:p>
          <w:p w14:paraId="37254359" w14:textId="77777777" w:rsidR="00120208" w:rsidRPr="00BD4091" w:rsidRDefault="00120208" w:rsidP="00801DFD">
            <w:pPr>
              <w:jc w:val="right"/>
              <w:rPr>
                <w:rFonts w:ascii="Times New Roman" w:hAnsi="Times New Roman" w:cs="Times New Roman"/>
                <w:b/>
                <w:sz w:val="20"/>
                <w:szCs w:val="20"/>
              </w:rPr>
            </w:pPr>
          </w:p>
        </w:tc>
      </w:tr>
      <w:bookmarkEnd w:id="5"/>
    </w:tbl>
    <w:p w14:paraId="239A6735" w14:textId="77777777" w:rsidR="00FC3499" w:rsidRPr="007D31F7" w:rsidRDefault="00FC3499" w:rsidP="00FC3499">
      <w:pPr>
        <w:pStyle w:val="Paragrafoelenco"/>
        <w:suppressAutoHyphens/>
        <w:spacing w:before="120" w:after="120" w:line="240" w:lineRule="auto"/>
        <w:ind w:left="851"/>
        <w:contextualSpacing w:val="0"/>
        <w:jc w:val="both"/>
        <w:rPr>
          <w:rFonts w:ascii="Times New Roman" w:hAnsi="Times New Roman" w:cs="Times New Roman"/>
          <w:bCs/>
        </w:rPr>
      </w:pPr>
    </w:p>
    <w:sectPr w:rsidR="00FC3499" w:rsidRPr="007D31F7" w:rsidSect="00E262A1">
      <w:footerReference w:type="default" r:id="rId10"/>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FEF97" w14:textId="77777777" w:rsidR="009A181B" w:rsidRDefault="009A181B" w:rsidP="005C0CD3">
      <w:pPr>
        <w:spacing w:after="0" w:line="240" w:lineRule="auto"/>
      </w:pPr>
      <w:r>
        <w:separator/>
      </w:r>
    </w:p>
  </w:endnote>
  <w:endnote w:type="continuationSeparator" w:id="0">
    <w:p w14:paraId="05E42CEC" w14:textId="77777777" w:rsidR="009A181B" w:rsidRDefault="009A181B" w:rsidP="005C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lish111 Adagio BT">
    <w:altName w:val="Mistr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11DFB" w14:textId="77777777" w:rsidR="005C0CD3" w:rsidRDefault="005C0CD3">
    <w:pPr>
      <w:pStyle w:val="Pidipagina"/>
    </w:pPr>
    <w:r w:rsidRPr="005C0CD3">
      <w:rPr>
        <w:noProof/>
      </w:rPr>
      <w:drawing>
        <wp:anchor distT="0" distB="0" distL="114300" distR="114300" simplePos="0" relativeHeight="251659264" behindDoc="1" locked="0" layoutInCell="1" allowOverlap="1" wp14:anchorId="278C769D" wp14:editId="52AF2579">
          <wp:simplePos x="0" y="0"/>
          <wp:positionH relativeFrom="column">
            <wp:posOffset>-529590</wp:posOffset>
          </wp:positionH>
          <wp:positionV relativeFrom="paragraph">
            <wp:posOffset>213995</wp:posOffset>
          </wp:positionV>
          <wp:extent cx="7200265" cy="409575"/>
          <wp:effectExtent l="0" t="0" r="635"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anchor>
      </w:drawing>
    </w:r>
  </w:p>
  <w:p w14:paraId="02F7F59D" w14:textId="77777777" w:rsidR="005C0CD3" w:rsidRDefault="005C0C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A09A1" w14:textId="77777777" w:rsidR="009A181B" w:rsidRDefault="009A181B" w:rsidP="005C0CD3">
      <w:pPr>
        <w:spacing w:after="0" w:line="240" w:lineRule="auto"/>
      </w:pPr>
      <w:r>
        <w:separator/>
      </w:r>
    </w:p>
  </w:footnote>
  <w:footnote w:type="continuationSeparator" w:id="0">
    <w:p w14:paraId="333D4D1E" w14:textId="77777777" w:rsidR="009A181B" w:rsidRDefault="009A181B" w:rsidP="005C0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4EA5"/>
    <w:multiLevelType w:val="hybridMultilevel"/>
    <w:tmpl w:val="1E6C5D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3A3E43"/>
    <w:multiLevelType w:val="hybridMultilevel"/>
    <w:tmpl w:val="901E6E66"/>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14360034"/>
    <w:multiLevelType w:val="hybridMultilevel"/>
    <w:tmpl w:val="EB1E6124"/>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CB61DF0"/>
    <w:multiLevelType w:val="hybridMultilevel"/>
    <w:tmpl w:val="6BEA5064"/>
    <w:lvl w:ilvl="0" w:tplc="0410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93C7B8F"/>
    <w:multiLevelType w:val="hybridMultilevel"/>
    <w:tmpl w:val="B8DC5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3D581F1E"/>
    <w:multiLevelType w:val="hybridMultilevel"/>
    <w:tmpl w:val="057CCC9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182FB0"/>
    <w:multiLevelType w:val="hybridMultilevel"/>
    <w:tmpl w:val="40A6A7A4"/>
    <w:lvl w:ilvl="0" w:tplc="99AAA420">
      <w:numFmt w:val="bullet"/>
      <w:lvlText w:val="-"/>
      <w:lvlJc w:val="left"/>
      <w:pPr>
        <w:ind w:left="720" w:hanging="360"/>
      </w:pPr>
      <w:rPr>
        <w:rFonts w:ascii="Comic Sans MS" w:eastAsia="Comic Sans MS" w:hAnsi="Comic Sans MS" w:cs="Comic Sans MS" w:hint="default"/>
        <w:i/>
        <w:iCs/>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BEE2F2B"/>
    <w:multiLevelType w:val="hybridMultilevel"/>
    <w:tmpl w:val="A028CC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16A25F5"/>
    <w:multiLevelType w:val="hybridMultilevel"/>
    <w:tmpl w:val="0A34E7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BA1A2D"/>
    <w:multiLevelType w:val="hybridMultilevel"/>
    <w:tmpl w:val="B7D28C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5CD112B3"/>
    <w:multiLevelType w:val="hybridMultilevel"/>
    <w:tmpl w:val="4184FA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BA5558"/>
    <w:multiLevelType w:val="hybridMultilevel"/>
    <w:tmpl w:val="B08A527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7A15E4"/>
    <w:multiLevelType w:val="hybridMultilevel"/>
    <w:tmpl w:val="E5DE0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E74F8E"/>
    <w:multiLevelType w:val="hybridMultilevel"/>
    <w:tmpl w:val="7A0C890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5"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91077C"/>
    <w:multiLevelType w:val="hybridMultilevel"/>
    <w:tmpl w:val="AE02EF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517334"/>
    <w:multiLevelType w:val="hybridMultilevel"/>
    <w:tmpl w:val="21E0E0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ED3FDD"/>
    <w:multiLevelType w:val="hybridMultilevel"/>
    <w:tmpl w:val="584CB334"/>
    <w:lvl w:ilvl="0" w:tplc="0410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2C19E3"/>
    <w:multiLevelType w:val="hybridMultilevel"/>
    <w:tmpl w:val="A7D626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7"/>
  </w:num>
  <w:num w:numId="3">
    <w:abstractNumId w:val="16"/>
  </w:num>
  <w:num w:numId="4">
    <w:abstractNumId w:val="9"/>
  </w:num>
  <w:num w:numId="5">
    <w:abstractNumId w:val="0"/>
  </w:num>
  <w:num w:numId="6">
    <w:abstractNumId w:val="29"/>
  </w:num>
  <w:num w:numId="7">
    <w:abstractNumId w:val="8"/>
  </w:num>
  <w:num w:numId="8">
    <w:abstractNumId w:val="7"/>
  </w:num>
  <w:num w:numId="9">
    <w:abstractNumId w:val="21"/>
  </w:num>
  <w:num w:numId="10">
    <w:abstractNumId w:val="14"/>
  </w:num>
  <w:num w:numId="11">
    <w:abstractNumId w:val="23"/>
  </w:num>
  <w:num w:numId="12">
    <w:abstractNumId w:val="2"/>
  </w:num>
  <w:num w:numId="13">
    <w:abstractNumId w:val="12"/>
  </w:num>
  <w:num w:numId="14">
    <w:abstractNumId w:val="20"/>
  </w:num>
  <w:num w:numId="15">
    <w:abstractNumId w:val="1"/>
  </w:num>
  <w:num w:numId="16">
    <w:abstractNumId w:val="10"/>
  </w:num>
  <w:num w:numId="17">
    <w:abstractNumId w:val="15"/>
  </w:num>
  <w:num w:numId="18">
    <w:abstractNumId w:val="22"/>
  </w:num>
  <w:num w:numId="19">
    <w:abstractNumId w:val="5"/>
  </w:num>
  <w:num w:numId="20">
    <w:abstractNumId w:val="18"/>
  </w:num>
  <w:num w:numId="21">
    <w:abstractNumId w:val="4"/>
  </w:num>
  <w:num w:numId="22">
    <w:abstractNumId w:val="19"/>
  </w:num>
  <w:num w:numId="23">
    <w:abstractNumId w:val="28"/>
  </w:num>
  <w:num w:numId="24">
    <w:abstractNumId w:val="13"/>
  </w:num>
  <w:num w:numId="25">
    <w:abstractNumId w:val="11"/>
  </w:num>
  <w:num w:numId="26">
    <w:abstractNumId w:val="17"/>
  </w:num>
  <w:num w:numId="27">
    <w:abstractNumId w:val="25"/>
  </w:num>
  <w:num w:numId="28">
    <w:abstractNumId w:val="24"/>
  </w:num>
  <w:num w:numId="29">
    <w:abstractNumId w:val="6"/>
  </w:num>
  <w:num w:numId="30">
    <w:abstractNumId w:val="2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A1"/>
    <w:rsid w:val="00001B08"/>
    <w:rsid w:val="00054E93"/>
    <w:rsid w:val="0008272C"/>
    <w:rsid w:val="000C26EB"/>
    <w:rsid w:val="000D7A87"/>
    <w:rsid w:val="000E6724"/>
    <w:rsid w:val="00120208"/>
    <w:rsid w:val="0018224A"/>
    <w:rsid w:val="001D17A9"/>
    <w:rsid w:val="002433A9"/>
    <w:rsid w:val="002709EB"/>
    <w:rsid w:val="002E7A30"/>
    <w:rsid w:val="003E0521"/>
    <w:rsid w:val="003F5251"/>
    <w:rsid w:val="003F7430"/>
    <w:rsid w:val="00425075"/>
    <w:rsid w:val="00426744"/>
    <w:rsid w:val="00477443"/>
    <w:rsid w:val="004A0547"/>
    <w:rsid w:val="004A5688"/>
    <w:rsid w:val="004D0835"/>
    <w:rsid w:val="00554F26"/>
    <w:rsid w:val="00571930"/>
    <w:rsid w:val="005969CA"/>
    <w:rsid w:val="005C0CD3"/>
    <w:rsid w:val="00607CD3"/>
    <w:rsid w:val="0061745C"/>
    <w:rsid w:val="00696CCC"/>
    <w:rsid w:val="006A604A"/>
    <w:rsid w:val="006C440C"/>
    <w:rsid w:val="006F225B"/>
    <w:rsid w:val="00711A6F"/>
    <w:rsid w:val="00717C46"/>
    <w:rsid w:val="007333B3"/>
    <w:rsid w:val="007747C9"/>
    <w:rsid w:val="007D31F7"/>
    <w:rsid w:val="008C4CA6"/>
    <w:rsid w:val="009333B4"/>
    <w:rsid w:val="00977476"/>
    <w:rsid w:val="009A181B"/>
    <w:rsid w:val="009F23C6"/>
    <w:rsid w:val="009F7017"/>
    <w:rsid w:val="00A35599"/>
    <w:rsid w:val="00A40496"/>
    <w:rsid w:val="00A64EF1"/>
    <w:rsid w:val="00A668DE"/>
    <w:rsid w:val="00A91DC3"/>
    <w:rsid w:val="00B62265"/>
    <w:rsid w:val="00B62530"/>
    <w:rsid w:val="00B77443"/>
    <w:rsid w:val="00B8054F"/>
    <w:rsid w:val="00BA519A"/>
    <w:rsid w:val="00C029CA"/>
    <w:rsid w:val="00C06A71"/>
    <w:rsid w:val="00C15450"/>
    <w:rsid w:val="00C4143E"/>
    <w:rsid w:val="00C56DCF"/>
    <w:rsid w:val="00C67E00"/>
    <w:rsid w:val="00C76CB2"/>
    <w:rsid w:val="00CA2438"/>
    <w:rsid w:val="00CE7346"/>
    <w:rsid w:val="00D060D8"/>
    <w:rsid w:val="00D501CB"/>
    <w:rsid w:val="00DF5868"/>
    <w:rsid w:val="00E262A1"/>
    <w:rsid w:val="00E34EED"/>
    <w:rsid w:val="00E967C2"/>
    <w:rsid w:val="00ED21A4"/>
    <w:rsid w:val="00EE34D6"/>
    <w:rsid w:val="00EE7267"/>
    <w:rsid w:val="00F06015"/>
    <w:rsid w:val="00F13127"/>
    <w:rsid w:val="00FC34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11D0"/>
  <w15:docId w15:val="{4037A6EB-ACBD-4B29-9943-837AB7A5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6D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262A1"/>
    <w:rPr>
      <w:color w:val="0000FF"/>
      <w:u w:val="single"/>
    </w:rPr>
  </w:style>
  <w:style w:type="paragraph" w:customStyle="1" w:styleId="Default">
    <w:name w:val="Default"/>
    <w:rsid w:val="00E262A1"/>
    <w:pPr>
      <w:autoSpaceDE w:val="0"/>
      <w:autoSpaceDN w:val="0"/>
      <w:adjustRightInd w:val="0"/>
      <w:spacing w:after="0" w:line="240" w:lineRule="auto"/>
    </w:pPr>
    <w:rPr>
      <w:rFonts w:ascii="Corbel" w:eastAsia="Times New Roman" w:hAnsi="Corbel" w:cs="Corbel"/>
      <w:color w:val="000000"/>
      <w:sz w:val="24"/>
      <w:szCs w:val="24"/>
    </w:rPr>
  </w:style>
  <w:style w:type="paragraph" w:customStyle="1" w:styleId="Standard">
    <w:name w:val="Standard"/>
    <w:rsid w:val="00E262A1"/>
    <w:pPr>
      <w:suppressAutoHyphens/>
      <w:autoSpaceDN w:val="0"/>
      <w:textAlignment w:val="baseline"/>
    </w:pPr>
    <w:rPr>
      <w:rFonts w:ascii="Calibri" w:eastAsia="SimSun" w:hAnsi="Calibri" w:cs="F"/>
      <w:kern w:val="3"/>
      <w:lang w:eastAsia="en-US"/>
    </w:rPr>
  </w:style>
  <w:style w:type="paragraph" w:styleId="Corpotesto">
    <w:name w:val="Body Text"/>
    <w:basedOn w:val="Normale"/>
    <w:link w:val="CorpotestoCarattere"/>
    <w:uiPriority w:val="1"/>
    <w:qFormat/>
    <w:rsid w:val="00E262A1"/>
    <w:pPr>
      <w:widowControl w:val="0"/>
      <w:autoSpaceDE w:val="0"/>
      <w:autoSpaceDN w:val="0"/>
      <w:spacing w:after="0" w:line="240" w:lineRule="auto"/>
    </w:pPr>
    <w:rPr>
      <w:rFonts w:ascii="Arial" w:eastAsia="Arial" w:hAnsi="Arial" w:cs="Arial"/>
      <w:lang w:bidi="it-IT"/>
    </w:rPr>
  </w:style>
  <w:style w:type="character" w:customStyle="1" w:styleId="CorpotestoCarattere">
    <w:name w:val="Corpo testo Carattere"/>
    <w:basedOn w:val="Carpredefinitoparagrafo"/>
    <w:link w:val="Corpotesto"/>
    <w:uiPriority w:val="1"/>
    <w:rsid w:val="00E262A1"/>
    <w:rPr>
      <w:rFonts w:ascii="Arial" w:eastAsia="Arial" w:hAnsi="Arial" w:cs="Arial"/>
      <w:lang w:bidi="it-IT"/>
    </w:rPr>
  </w:style>
  <w:style w:type="character" w:customStyle="1" w:styleId="Carpredefinitoparagrafo1">
    <w:name w:val="Car. predefinito paragrafo1"/>
    <w:rsid w:val="00E262A1"/>
  </w:style>
  <w:style w:type="paragraph" w:styleId="Testofumetto">
    <w:name w:val="Balloon Text"/>
    <w:basedOn w:val="Normale"/>
    <w:link w:val="TestofumettoCarattere"/>
    <w:uiPriority w:val="99"/>
    <w:semiHidden/>
    <w:unhideWhenUsed/>
    <w:rsid w:val="00E262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62A1"/>
    <w:rPr>
      <w:rFonts w:ascii="Tahoma" w:hAnsi="Tahoma" w:cs="Tahoma"/>
      <w:sz w:val="16"/>
      <w:szCs w:val="16"/>
    </w:rPr>
  </w:style>
  <w:style w:type="table" w:styleId="Grigliatabella">
    <w:name w:val="Table Grid"/>
    <w:basedOn w:val="Tabellanormale"/>
    <w:uiPriority w:val="59"/>
    <w:rsid w:val="003E05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4A5688"/>
    <w:pPr>
      <w:ind w:left="720"/>
      <w:contextualSpacing/>
    </w:pPr>
  </w:style>
  <w:style w:type="paragraph" w:customStyle="1" w:styleId="Comma">
    <w:name w:val="Comma"/>
    <w:basedOn w:val="Paragrafoelenco"/>
    <w:link w:val="CommaCarattere"/>
    <w:qFormat/>
    <w:rsid w:val="004A5688"/>
    <w:pPr>
      <w:numPr>
        <w:numId w:val="2"/>
      </w:numPr>
      <w:spacing w:after="240" w:line="240" w:lineRule="auto"/>
      <w:jc w:val="both"/>
    </w:pPr>
    <w:rPr>
      <w:rFonts w:eastAsiaTheme="minorHAnsi"/>
      <w:lang w:eastAsia="en-US"/>
    </w:rPr>
  </w:style>
  <w:style w:type="character" w:customStyle="1" w:styleId="CommaCarattere">
    <w:name w:val="Comma Carattere"/>
    <w:basedOn w:val="Carpredefinitoparagrafo"/>
    <w:link w:val="Comma"/>
    <w:rsid w:val="004A5688"/>
    <w:rPr>
      <w:rFonts w:eastAsiaTheme="minorHAnsi"/>
      <w:lang w:eastAsia="en-US"/>
    </w:rPr>
  </w:style>
  <w:style w:type="paragraph" w:customStyle="1" w:styleId="TableParagraph">
    <w:name w:val="Table Paragraph"/>
    <w:basedOn w:val="Normale"/>
    <w:uiPriority w:val="1"/>
    <w:qFormat/>
    <w:rsid w:val="007333B3"/>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425075"/>
  </w:style>
  <w:style w:type="paragraph" w:customStyle="1" w:styleId="Articolo">
    <w:name w:val="Articolo"/>
    <w:basedOn w:val="Normale"/>
    <w:link w:val="ArticoloCarattere"/>
    <w:qFormat/>
    <w:rsid w:val="00B62265"/>
    <w:pPr>
      <w:spacing w:after="120" w:line="240" w:lineRule="auto"/>
      <w:contextualSpacing/>
      <w:jc w:val="center"/>
      <w:textAlignment w:val="center"/>
    </w:pPr>
    <w:rPr>
      <w:rFonts w:ascii="Calibri" w:eastAsia="Times New Roman" w:hAnsi="Calibri" w:cs="Calibri"/>
      <w:b/>
      <w:bCs/>
    </w:rPr>
  </w:style>
  <w:style w:type="character" w:customStyle="1" w:styleId="ArticoloCarattere">
    <w:name w:val="Articolo Carattere"/>
    <w:basedOn w:val="Carpredefinitoparagrafo"/>
    <w:link w:val="Articolo"/>
    <w:rsid w:val="00B62265"/>
    <w:rPr>
      <w:rFonts w:ascii="Calibri" w:eastAsia="Times New Roman" w:hAnsi="Calibri" w:cs="Calibri"/>
      <w:b/>
      <w:bCs/>
    </w:rPr>
  </w:style>
  <w:style w:type="character" w:styleId="Enfasigrassetto">
    <w:name w:val="Strong"/>
    <w:basedOn w:val="Carpredefinitoparagrafo"/>
    <w:uiPriority w:val="22"/>
    <w:qFormat/>
    <w:rsid w:val="00B62265"/>
    <w:rPr>
      <w:b/>
      <w:bCs/>
    </w:rPr>
  </w:style>
  <w:style w:type="character" w:customStyle="1" w:styleId="ui-provider">
    <w:name w:val="ui-provider"/>
    <w:basedOn w:val="Carpredefinitoparagrafo"/>
    <w:rsid w:val="00B62265"/>
  </w:style>
  <w:style w:type="paragraph" w:styleId="Intestazione">
    <w:name w:val="header"/>
    <w:basedOn w:val="Normale"/>
    <w:link w:val="IntestazioneCarattere"/>
    <w:uiPriority w:val="99"/>
    <w:semiHidden/>
    <w:unhideWhenUsed/>
    <w:rsid w:val="005C0C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C0CD3"/>
  </w:style>
  <w:style w:type="paragraph" w:styleId="Pidipagina">
    <w:name w:val="footer"/>
    <w:basedOn w:val="Normale"/>
    <w:link w:val="PidipaginaCarattere"/>
    <w:uiPriority w:val="99"/>
    <w:unhideWhenUsed/>
    <w:rsid w:val="005C0C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0CD3"/>
  </w:style>
  <w:style w:type="paragraph" w:customStyle="1" w:styleId="WW-Testonormale">
    <w:name w:val="WW-Testo normale"/>
    <w:basedOn w:val="Normale"/>
    <w:uiPriority w:val="99"/>
    <w:rsid w:val="00E967C2"/>
    <w:pPr>
      <w:suppressAutoHyphens/>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rps02000q@pec.istruzion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1622</Words>
  <Characters>9246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Utente</cp:lastModifiedBy>
  <cp:revision>3</cp:revision>
  <dcterms:created xsi:type="dcterms:W3CDTF">2025-02-24T13:13:00Z</dcterms:created>
  <dcterms:modified xsi:type="dcterms:W3CDTF">2025-02-24T13:15:00Z</dcterms:modified>
</cp:coreProperties>
</file>